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F509" w14:textId="77777777" w:rsidR="00E27065" w:rsidRPr="00EC183D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E93A918" wp14:editId="21CABF48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21DC8" w14:textId="77777777" w:rsidR="00E27065" w:rsidRPr="00FC7DF5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DD4E63" w14:textId="77777777" w:rsidR="00E27065" w:rsidRPr="00CC7005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1414DF72" w14:textId="77777777" w:rsidR="00E27065" w:rsidRPr="00CC7005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FCCC3B8" w14:textId="77777777" w:rsidR="00E27065" w:rsidRPr="00734DB2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7D6998" w14:textId="77777777" w:rsidR="00E27065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7F48E0E1" w14:textId="77777777" w:rsidR="00E27065" w:rsidRPr="00CC7005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(второго созыва)</w:t>
      </w:r>
    </w:p>
    <w:p w14:paraId="29E810E6" w14:textId="77777777" w:rsidR="00E27065" w:rsidRDefault="00E27065" w:rsidP="00E2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D1674" w14:textId="77777777" w:rsidR="00E27065" w:rsidRPr="00A645DA" w:rsidRDefault="00E27065" w:rsidP="00E2706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AB3443F" w14:textId="77777777" w:rsidR="00E27065" w:rsidRPr="00CC7005" w:rsidRDefault="00E27065" w:rsidP="00E2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A4DF223" w14:textId="77777777" w:rsidR="00E27065" w:rsidRDefault="00E27065" w:rsidP="00E27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F0CF8" w14:textId="77777777" w:rsidR="00E27065" w:rsidRPr="00CC7005" w:rsidRDefault="00E27065" w:rsidP="00E27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16149" w14:textId="150FD608" w:rsidR="00E27065" w:rsidRPr="00CC7005" w:rsidRDefault="00685A1D" w:rsidP="00E27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2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06B07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</w:t>
      </w:r>
      <w:r w:rsidR="00E2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065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E27065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 w:rsidR="00E2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7065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7065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 w:rsidR="00C0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14:paraId="69EDE32A" w14:textId="0FF87E1E" w:rsidR="00E27065" w:rsidRPr="00CC7005" w:rsidRDefault="00871B20" w:rsidP="00E27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065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6630C48F" w14:textId="77777777" w:rsidR="00E27065" w:rsidRDefault="00E27065" w:rsidP="00E27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AFA2C" w14:textId="77777777" w:rsidR="00871B20" w:rsidRDefault="00871B20" w:rsidP="00E27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EF93B" w14:textId="77777777" w:rsidR="00871B20" w:rsidRDefault="00E27065" w:rsidP="00871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муниципальном контроле </w:t>
      </w:r>
    </w:p>
    <w:p w14:paraId="73DC66E9" w14:textId="77777777" w:rsidR="00871B20" w:rsidRDefault="00E27065" w:rsidP="00871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="00871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0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</w:p>
    <w:p w14:paraId="08DE66C3" w14:textId="34919EE7" w:rsidR="00E27065" w:rsidRPr="004F0824" w:rsidRDefault="00D00D75" w:rsidP="00871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Зеленоградского </w:t>
      </w:r>
      <w:r w:rsidR="00962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</w:p>
    <w:p w14:paraId="5718FA04" w14:textId="77777777" w:rsidR="00E27065" w:rsidRDefault="00E27065" w:rsidP="00E27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B69A6A" w14:textId="77777777" w:rsidR="00871B20" w:rsidRPr="004F0824" w:rsidRDefault="00871B20" w:rsidP="00E27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7FF1E5" w14:textId="532C062E" w:rsidR="00D00D75" w:rsidRPr="007D0327" w:rsidRDefault="00D00D75" w:rsidP="0087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D0327">
        <w:rPr>
          <w:rFonts w:ascii="Times New Roman" w:hAnsi="Times New Roman" w:cs="Times New Roman"/>
          <w:sz w:val="28"/>
          <w:szCs w:val="28"/>
        </w:rPr>
        <w:t xml:space="preserve"> </w:t>
      </w:r>
      <w:r w:rsidR="00B95E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7D0327">
        <w:rPr>
          <w:rFonts w:ascii="Times New Roman" w:hAnsi="Times New Roman" w:cs="Times New Roman"/>
          <w:sz w:val="28"/>
          <w:szCs w:val="28"/>
        </w:rPr>
        <w:t>законом от 31.07.2020</w:t>
      </w:r>
      <w:r w:rsidR="00B95EDC">
        <w:rPr>
          <w:rFonts w:ascii="Times New Roman" w:hAnsi="Times New Roman" w:cs="Times New Roman"/>
          <w:sz w:val="28"/>
          <w:szCs w:val="28"/>
        </w:rPr>
        <w:t xml:space="preserve"> </w:t>
      </w:r>
      <w:r w:rsidRPr="007D0327">
        <w:rPr>
          <w:rFonts w:ascii="Times New Roman" w:hAnsi="Times New Roman" w:cs="Times New Roman"/>
          <w:sz w:val="28"/>
          <w:szCs w:val="28"/>
        </w:rPr>
        <w:t>№ 248-ФЗ</w:t>
      </w:r>
      <w:r w:rsidR="00871B2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871B20">
        <w:rPr>
          <w:rFonts w:ascii="Times New Roman" w:hAnsi="Times New Roman" w:cs="Times New Roman"/>
          <w:sz w:val="28"/>
          <w:szCs w:val="28"/>
        </w:rPr>
        <w:t xml:space="preserve">   </w:t>
      </w:r>
      <w:r w:rsidRPr="007D032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D032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 </w:t>
      </w:r>
      <w:r w:rsidR="009D443F">
        <w:rPr>
          <w:rFonts w:ascii="Times New Roman" w:hAnsi="Times New Roman" w:cs="Times New Roman"/>
          <w:sz w:val="28"/>
          <w:szCs w:val="28"/>
        </w:rPr>
        <w:t>окружной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Зе</w:t>
      </w:r>
      <w:r w:rsidR="00E242DF">
        <w:rPr>
          <w:rFonts w:ascii="Times New Roman" w:hAnsi="Times New Roman" w:cs="Times New Roman"/>
          <w:sz w:val="28"/>
          <w:szCs w:val="28"/>
        </w:rPr>
        <w:t>леноградского городского округа</w:t>
      </w:r>
    </w:p>
    <w:p w14:paraId="47943BE9" w14:textId="77777777" w:rsidR="00E27065" w:rsidRPr="004F0824" w:rsidRDefault="00E27065" w:rsidP="00E27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CB2673" w14:textId="126A11EC" w:rsidR="00E27065" w:rsidRDefault="00E27065" w:rsidP="00D00D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0A3E56A4" w14:textId="77777777" w:rsidR="00B95EDC" w:rsidRPr="004F0824" w:rsidRDefault="00B95EDC" w:rsidP="00D00D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B71EF6" w14:textId="73825072" w:rsidR="00871B20" w:rsidRPr="00871B20" w:rsidRDefault="00E27065" w:rsidP="00610889">
      <w:pPr>
        <w:pStyle w:val="af4"/>
        <w:widowControl w:val="0"/>
        <w:numPr>
          <w:ilvl w:val="0"/>
          <w:numId w:val="2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bookmarkStart w:id="1" w:name="_Hlk78188987"/>
      <w:r w:rsidRPr="00871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о муниципальном контроле в сфере благоустройства на территории </w:t>
      </w:r>
      <w:bookmarkEnd w:id="1"/>
      <w:r w:rsidR="00D00D75" w:rsidRPr="00871B20">
        <w:rPr>
          <w:rFonts w:ascii="Times New Roman" w:hAnsi="Times New Roman"/>
          <w:sz w:val="28"/>
          <w:szCs w:val="28"/>
        </w:rPr>
        <w:t xml:space="preserve">Зеленоградского </w:t>
      </w:r>
      <w:r w:rsidR="00962270">
        <w:rPr>
          <w:rFonts w:ascii="Times New Roman" w:hAnsi="Times New Roman"/>
          <w:sz w:val="28"/>
          <w:szCs w:val="28"/>
        </w:rPr>
        <w:t>муниципального</w:t>
      </w:r>
      <w:r w:rsidR="00D00D75" w:rsidRPr="00871B20">
        <w:rPr>
          <w:rFonts w:ascii="Times New Roman" w:hAnsi="Times New Roman"/>
          <w:sz w:val="28"/>
          <w:szCs w:val="28"/>
        </w:rPr>
        <w:t xml:space="preserve"> округа</w:t>
      </w:r>
      <w:r w:rsidR="00D00D75" w:rsidRPr="00871B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приложени</w:t>
      </w:r>
      <w:r w:rsidR="003D5FE6" w:rsidRPr="00871B20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871B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066C8B7" w14:textId="77777777" w:rsidR="00871B20" w:rsidRDefault="00E27065" w:rsidP="00871B20">
      <w:pPr>
        <w:pStyle w:val="af4"/>
        <w:widowControl w:val="0"/>
        <w:numPr>
          <w:ilvl w:val="0"/>
          <w:numId w:val="2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B20">
        <w:rPr>
          <w:rFonts w:ascii="Times New Roman" w:eastAsia="Times New Roman" w:hAnsi="Times New Roman"/>
          <w:sz w:val="28"/>
          <w:szCs w:val="28"/>
          <w:lang w:eastAsia="ru-RU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  <w:bookmarkEnd w:id="0"/>
    </w:p>
    <w:p w14:paraId="2E6C1FDC" w14:textId="44C72A9E" w:rsidR="00D00D75" w:rsidRPr="00871B20" w:rsidRDefault="00D00D75" w:rsidP="00871B20">
      <w:pPr>
        <w:pStyle w:val="af4"/>
        <w:widowControl w:val="0"/>
        <w:numPr>
          <w:ilvl w:val="0"/>
          <w:numId w:val="2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B20">
        <w:rPr>
          <w:rFonts w:ascii="Times New Roman" w:hAnsi="Times New Roman"/>
          <w:sz w:val="28"/>
          <w:szCs w:val="28"/>
        </w:rPr>
        <w:t xml:space="preserve">Решение вступает в силу с </w:t>
      </w:r>
      <w:r w:rsidR="00962270">
        <w:rPr>
          <w:rFonts w:ascii="Times New Roman" w:hAnsi="Times New Roman"/>
          <w:sz w:val="28"/>
          <w:szCs w:val="28"/>
        </w:rPr>
        <w:t>0</w:t>
      </w:r>
      <w:r w:rsidRPr="00871B20">
        <w:rPr>
          <w:rFonts w:ascii="Times New Roman" w:hAnsi="Times New Roman"/>
          <w:sz w:val="28"/>
          <w:szCs w:val="28"/>
        </w:rPr>
        <w:t>1</w:t>
      </w:r>
      <w:r w:rsidR="00962270">
        <w:rPr>
          <w:rFonts w:ascii="Times New Roman" w:hAnsi="Times New Roman"/>
          <w:sz w:val="28"/>
          <w:szCs w:val="28"/>
        </w:rPr>
        <w:t xml:space="preserve"> января </w:t>
      </w:r>
      <w:r w:rsidRPr="00871B20">
        <w:rPr>
          <w:rFonts w:ascii="Times New Roman" w:hAnsi="Times New Roman"/>
          <w:sz w:val="28"/>
          <w:szCs w:val="28"/>
        </w:rPr>
        <w:t>2022</w:t>
      </w:r>
      <w:r w:rsidR="00B95EDC" w:rsidRPr="00871B20">
        <w:rPr>
          <w:rFonts w:ascii="Times New Roman" w:hAnsi="Times New Roman"/>
          <w:sz w:val="28"/>
          <w:szCs w:val="28"/>
        </w:rPr>
        <w:t xml:space="preserve"> года.</w:t>
      </w:r>
      <w:r w:rsidRPr="00871B20">
        <w:rPr>
          <w:rFonts w:ascii="Times New Roman" w:hAnsi="Times New Roman"/>
          <w:sz w:val="28"/>
          <w:szCs w:val="28"/>
        </w:rPr>
        <w:t xml:space="preserve"> </w:t>
      </w:r>
    </w:p>
    <w:p w14:paraId="6F1264EA" w14:textId="77777777" w:rsidR="00B95EDC" w:rsidRPr="00B95EDC" w:rsidRDefault="00B95EDC" w:rsidP="00B9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0F13F1" w14:textId="77777777" w:rsidR="00D00D75" w:rsidRPr="00E400FA" w:rsidRDefault="00D00D75" w:rsidP="00D0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7CAFF0" w14:textId="46805F40" w:rsidR="00D00D75" w:rsidRPr="00E400FA" w:rsidRDefault="00BC32C7" w:rsidP="00D00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Врио г</w:t>
      </w:r>
      <w:r w:rsidR="00D00D75" w:rsidRPr="00E400FA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D00D75"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314BE2F4" w14:textId="3AC9DCD0" w:rsidR="00226D4E" w:rsidRDefault="00D00D75" w:rsidP="00B95E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Зеленоградского </w:t>
      </w:r>
      <w:r w:rsidRPr="00E400FA">
        <w:rPr>
          <w:rFonts w:ascii="Times New Roman" w:hAnsi="Times New Roman" w:cs="Times New Roman"/>
          <w:sz w:val="28"/>
          <w:szCs w:val="28"/>
          <w:lang w:eastAsia="ar-SA"/>
        </w:rPr>
        <w:t>городско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E400F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C91FAF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BC32C7">
        <w:rPr>
          <w:rFonts w:ascii="Times New Roman" w:hAnsi="Times New Roman" w:cs="Times New Roman"/>
          <w:sz w:val="28"/>
          <w:szCs w:val="28"/>
          <w:lang w:eastAsia="ar-SA"/>
        </w:rPr>
        <w:t>В.Г. Ростовцев</w:t>
      </w:r>
    </w:p>
    <w:p w14:paraId="586B6491" w14:textId="77777777" w:rsidR="00E8621B" w:rsidRPr="00B95EDC" w:rsidRDefault="00E8621B" w:rsidP="00B95E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9E5BB1F" w14:textId="7D489955" w:rsidR="00631224" w:rsidRDefault="00631224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801B071" w14:textId="77777777" w:rsidR="00871B20" w:rsidRDefault="00871B20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3DAC481" w14:textId="77777777" w:rsidR="00871B20" w:rsidRDefault="00871B20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AB16075" w14:textId="77777777" w:rsidR="00871B20" w:rsidRDefault="00871B20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52F427F" w14:textId="77777777" w:rsidR="00631224" w:rsidRDefault="00631224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2BEA724" w14:textId="77777777" w:rsidR="00E10F56" w:rsidRPr="00962270" w:rsidRDefault="00E10F56" w:rsidP="00871B20">
      <w:pPr>
        <w:widowControl w:val="0"/>
        <w:suppressAutoHyphens/>
        <w:autoSpaceDE w:val="0"/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</w:t>
      </w:r>
    </w:p>
    <w:p w14:paraId="271EE187" w14:textId="1AC9FD01" w:rsidR="00E10F56" w:rsidRPr="00962270" w:rsidRDefault="00E10F56" w:rsidP="00962270">
      <w:pPr>
        <w:widowControl w:val="0"/>
        <w:suppressAutoHyphens/>
        <w:autoSpaceDE w:val="0"/>
        <w:spacing w:after="0" w:line="240" w:lineRule="auto"/>
        <w:ind w:left="4820" w:hanging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решению окружного Совета </w:t>
      </w:r>
      <w:r w:rsid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епутатов</w:t>
      </w:r>
    </w:p>
    <w:p w14:paraId="3E5361A2" w14:textId="4296C1F8" w:rsidR="00E10F56" w:rsidRPr="00962270" w:rsidRDefault="00D00D75" w:rsidP="00962270">
      <w:pPr>
        <w:widowControl w:val="0"/>
        <w:suppressAutoHyphens/>
        <w:autoSpaceDE w:val="0"/>
        <w:spacing w:after="0" w:line="240" w:lineRule="auto"/>
        <w:ind w:left="4820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Зеленоградского городского</w:t>
      </w:r>
      <w:r w:rsid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округа</w:t>
      </w:r>
    </w:p>
    <w:p w14:paraId="1FD54E7C" w14:textId="1A41676B" w:rsidR="00E10F56" w:rsidRPr="00962270" w:rsidRDefault="00E10F56" w:rsidP="00871B20">
      <w:pPr>
        <w:widowControl w:val="0"/>
        <w:suppressAutoHyphens/>
        <w:autoSpaceDE w:val="0"/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</w:t>
      </w:r>
      <w:r w:rsidR="00262044"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августа </w:t>
      </w:r>
      <w:r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2021 года</w:t>
      </w:r>
      <w:r w:rsidR="00871B20" w:rsidRPr="009622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06B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 88</w:t>
      </w:r>
    </w:p>
    <w:p w14:paraId="55309B3A" w14:textId="77777777" w:rsidR="00E10F56" w:rsidRPr="00962270" w:rsidRDefault="00E10F56" w:rsidP="001C3A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6726E32" w14:textId="77777777" w:rsidR="00871B20" w:rsidRPr="00871B20" w:rsidRDefault="00871B20" w:rsidP="001C3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4BFD20B" w14:textId="0E8C34B6" w:rsidR="00DA0945" w:rsidRPr="0025193E" w:rsidRDefault="00CF7380" w:rsidP="004B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93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0DE9BEE6" w14:textId="6863A3D7" w:rsidR="004B6B96" w:rsidRPr="0025193E" w:rsidRDefault="004B6B96" w:rsidP="004B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93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31224" w:rsidRPr="00631224">
        <w:rPr>
          <w:rFonts w:ascii="Times New Roman" w:hAnsi="Times New Roman" w:cs="Times New Roman"/>
          <w:b/>
          <w:bCs/>
          <w:sz w:val="28"/>
          <w:szCs w:val="28"/>
        </w:rPr>
        <w:t>муниципальном контроле в сфере благоустройства</w:t>
      </w:r>
    </w:p>
    <w:p w14:paraId="3CE89FDC" w14:textId="0918E3C5" w:rsidR="00E10F56" w:rsidRPr="0025193E" w:rsidRDefault="004B6B96" w:rsidP="00D00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93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D00D75">
        <w:rPr>
          <w:rFonts w:ascii="Times New Roman" w:hAnsi="Times New Roman" w:cs="Times New Roman"/>
          <w:b/>
          <w:bCs/>
          <w:sz w:val="28"/>
          <w:szCs w:val="28"/>
        </w:rPr>
        <w:t xml:space="preserve">Зеленоградского </w:t>
      </w:r>
      <w:r w:rsidR="0096227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D00D75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</w:p>
    <w:p w14:paraId="43499F2D" w14:textId="77777777" w:rsidR="004B6B96" w:rsidRDefault="004B6B96" w:rsidP="004B6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C5C88" w14:textId="77777777" w:rsidR="008D120D" w:rsidRPr="00F359B0" w:rsidRDefault="008D120D" w:rsidP="00102452">
      <w:pPr>
        <w:pStyle w:val="af4"/>
        <w:numPr>
          <w:ilvl w:val="0"/>
          <w:numId w:val="213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F359B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A26CFC8" w14:textId="77777777" w:rsidR="008D120D" w:rsidRPr="00F359B0" w:rsidRDefault="008D120D" w:rsidP="008D120D">
      <w:pPr>
        <w:pStyle w:val="af4"/>
        <w:spacing w:after="0" w:line="240" w:lineRule="auto"/>
        <w:ind w:left="1069" w:right="-1"/>
        <w:rPr>
          <w:rFonts w:ascii="Times New Roman" w:hAnsi="Times New Roman"/>
          <w:b/>
          <w:sz w:val="28"/>
          <w:szCs w:val="28"/>
        </w:rPr>
      </w:pPr>
    </w:p>
    <w:p w14:paraId="2DFE0798" w14:textId="1D757942" w:rsidR="003D5774" w:rsidRPr="0025193E" w:rsidRDefault="008D120D" w:rsidP="003D57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1.1. </w:t>
      </w:r>
      <w:r w:rsidR="003D577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</w:t>
      </w:r>
      <w:r w:rsidR="009E6DB9" w:rsidRPr="009E6DB9">
        <w:rPr>
          <w:rFonts w:ascii="Times New Roman" w:hAnsi="Times New Roman" w:cs="Times New Roman"/>
          <w:sz w:val="28"/>
          <w:szCs w:val="28"/>
        </w:rPr>
        <w:t>муниципально</w:t>
      </w:r>
      <w:r w:rsidR="009E6DB9">
        <w:rPr>
          <w:rFonts w:ascii="Times New Roman" w:hAnsi="Times New Roman" w:cs="Times New Roman"/>
          <w:sz w:val="28"/>
          <w:szCs w:val="28"/>
        </w:rPr>
        <w:t>го</w:t>
      </w:r>
      <w:r w:rsidR="009E6DB9" w:rsidRPr="009E6DB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E6DB9">
        <w:rPr>
          <w:rFonts w:ascii="Times New Roman" w:hAnsi="Times New Roman" w:cs="Times New Roman"/>
          <w:sz w:val="28"/>
          <w:szCs w:val="28"/>
        </w:rPr>
        <w:t>я</w:t>
      </w:r>
      <w:r w:rsidR="009E6DB9" w:rsidRPr="009E6DB9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3D57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00D75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962270">
        <w:rPr>
          <w:rFonts w:ascii="Times New Roman" w:hAnsi="Times New Roman" w:cs="Times New Roman"/>
          <w:sz w:val="28"/>
          <w:szCs w:val="28"/>
        </w:rPr>
        <w:t>муниципального</w:t>
      </w:r>
      <w:r w:rsidR="00D00D7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B1F73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</w:t>
      </w:r>
      <w:r w:rsidR="009E6DB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BB1F73">
        <w:rPr>
          <w:rFonts w:ascii="Times New Roman" w:hAnsi="Times New Roman" w:cs="Times New Roman"/>
          <w:sz w:val="28"/>
          <w:szCs w:val="28"/>
        </w:rPr>
        <w:t>)</w:t>
      </w:r>
      <w:r w:rsidR="003D5774">
        <w:rPr>
          <w:rFonts w:ascii="Times New Roman" w:hAnsi="Times New Roman" w:cs="Times New Roman"/>
          <w:sz w:val="28"/>
          <w:szCs w:val="28"/>
        </w:rPr>
        <w:t>.</w:t>
      </w:r>
    </w:p>
    <w:p w14:paraId="05762731" w14:textId="4631D8D6" w:rsidR="008D120D" w:rsidRPr="006C5977" w:rsidRDefault="00594E20" w:rsidP="00594E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E6DB9" w:rsidRPr="009E6DB9">
        <w:rPr>
          <w:rFonts w:ascii="Times New Roman" w:hAnsi="Times New Roman" w:cs="Times New Roman"/>
          <w:sz w:val="28"/>
          <w:szCs w:val="28"/>
        </w:rPr>
        <w:t xml:space="preserve">контроль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профилактики нарушений обязательных требований, организации и проведения контрольных мероприятий, </w:t>
      </w:r>
      <w:r w:rsidR="008D120D" w:rsidRPr="00CF2ACA">
        <w:rPr>
          <w:rFonts w:ascii="Times New Roman" w:hAnsi="Times New Roman" w:cs="Times New Roman"/>
          <w:sz w:val="28"/>
          <w:szCs w:val="28"/>
        </w:rPr>
        <w:t xml:space="preserve">оценки соблюдения обязательных требований, выявления их нарушений, принятия предусмотренных законодательством Российской Федерации мер по </w:t>
      </w:r>
      <w:r w:rsidR="005225F4">
        <w:rPr>
          <w:rFonts w:ascii="Times New Roman" w:hAnsi="Times New Roman" w:cs="Times New Roman"/>
          <w:sz w:val="28"/>
          <w:szCs w:val="28"/>
        </w:rPr>
        <w:t xml:space="preserve">предупреждению, </w:t>
      </w:r>
      <w:r w:rsidR="008D120D" w:rsidRPr="00CF2ACA">
        <w:rPr>
          <w:rFonts w:ascii="Times New Roman" w:hAnsi="Times New Roman" w:cs="Times New Roman"/>
          <w:sz w:val="28"/>
          <w:szCs w:val="28"/>
        </w:rPr>
        <w:t>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0CA3588" w14:textId="72BDA83C" w:rsidR="008D120D" w:rsidRDefault="008D120D" w:rsidP="0025193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1.2. Пре</w:t>
      </w:r>
      <w:r>
        <w:rPr>
          <w:rFonts w:ascii="Times New Roman" w:hAnsi="Times New Roman" w:cs="Times New Roman"/>
          <w:sz w:val="28"/>
          <w:szCs w:val="28"/>
        </w:rPr>
        <w:t xml:space="preserve">дметом муниципального </w:t>
      </w:r>
      <w:r w:rsidR="009E6DB9" w:rsidRPr="009E6DB9">
        <w:rPr>
          <w:rFonts w:ascii="Times New Roman" w:hAnsi="Times New Roman" w:cs="Times New Roman"/>
          <w:sz w:val="28"/>
          <w:szCs w:val="28"/>
        </w:rPr>
        <w:t>контрол</w:t>
      </w:r>
      <w:r w:rsidR="009E6DB9">
        <w:rPr>
          <w:rFonts w:ascii="Times New Roman" w:hAnsi="Times New Roman" w:cs="Times New Roman"/>
          <w:sz w:val="28"/>
          <w:szCs w:val="28"/>
        </w:rPr>
        <w:t>я</w:t>
      </w:r>
      <w:r w:rsidR="009E6DB9" w:rsidRPr="009E6DB9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CB4217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 и гражданами</w:t>
      </w:r>
      <w:r w:rsidR="00EE0068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Pr="00CB4217">
        <w:rPr>
          <w:rFonts w:ascii="Times New Roman" w:hAnsi="Times New Roman" w:cs="Times New Roman"/>
          <w:sz w:val="28"/>
          <w:szCs w:val="28"/>
        </w:rPr>
        <w:t xml:space="preserve"> </w:t>
      </w:r>
      <w:r w:rsidR="00FD11A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32024" w:rsidRPr="00532024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962270">
        <w:rPr>
          <w:rFonts w:ascii="Times New Roman" w:hAnsi="Times New Roman" w:cs="Times New Roman"/>
          <w:sz w:val="28"/>
          <w:szCs w:val="28"/>
        </w:rPr>
        <w:t>муниципального</w:t>
      </w:r>
      <w:r w:rsidR="00532024" w:rsidRPr="00532024">
        <w:rPr>
          <w:rFonts w:ascii="Times New Roman" w:hAnsi="Times New Roman" w:cs="Times New Roman"/>
          <w:sz w:val="28"/>
          <w:szCs w:val="28"/>
        </w:rPr>
        <w:t xml:space="preserve"> округа, </w:t>
      </w:r>
      <w:r>
        <w:rPr>
          <w:rFonts w:ascii="Times New Roman" w:hAnsi="Times New Roman" w:cs="Times New Roman"/>
          <w:sz w:val="28"/>
          <w:szCs w:val="28"/>
        </w:rPr>
        <w:t>а именно:</w:t>
      </w:r>
    </w:p>
    <w:p w14:paraId="1A2F3108" w14:textId="6A273BDB" w:rsidR="00FD11A3" w:rsidRDefault="008D120D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 xml:space="preserve">1) </w:t>
      </w:r>
      <w:r w:rsidR="00FD11A3" w:rsidRPr="00FD11A3">
        <w:rPr>
          <w:rFonts w:ascii="Times New Roman" w:hAnsi="Times New Roman" w:cs="Times New Roman"/>
          <w:sz w:val="28"/>
          <w:szCs w:val="28"/>
        </w:rPr>
        <w:t>к состоянию территорий общего пользования, порядк</w:t>
      </w:r>
      <w:r w:rsidR="00FD11A3">
        <w:rPr>
          <w:rFonts w:ascii="Times New Roman" w:hAnsi="Times New Roman" w:cs="Times New Roman"/>
          <w:sz w:val="28"/>
          <w:szCs w:val="28"/>
        </w:rPr>
        <w:t>у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их содержания и эксплуатации</w:t>
      </w:r>
      <w:r w:rsidR="00FD11A3">
        <w:rPr>
          <w:rFonts w:ascii="Times New Roman" w:hAnsi="Times New Roman" w:cs="Times New Roman"/>
          <w:sz w:val="28"/>
          <w:szCs w:val="28"/>
        </w:rPr>
        <w:t>;</w:t>
      </w:r>
    </w:p>
    <w:p w14:paraId="774F6833" w14:textId="41D4B2B0" w:rsid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11A3">
        <w:rPr>
          <w:rFonts w:ascii="Times New Roman" w:hAnsi="Times New Roman" w:cs="Times New Roman"/>
          <w:sz w:val="28"/>
          <w:szCs w:val="28"/>
        </w:rPr>
        <w:t>к состоянию объектов и элементов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D11A3">
        <w:rPr>
          <w:rFonts w:ascii="Times New Roman" w:hAnsi="Times New Roman" w:cs="Times New Roman"/>
          <w:sz w:val="28"/>
          <w:szCs w:val="28"/>
        </w:rPr>
        <w:t>на территориях рекреационного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5D53B4" w14:textId="7F4B75E8" w:rsid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D11A3">
        <w:rPr>
          <w:rFonts w:ascii="Times New Roman" w:hAnsi="Times New Roman" w:cs="Times New Roman"/>
          <w:sz w:val="28"/>
          <w:szCs w:val="28"/>
        </w:rPr>
        <w:t>к детским, досуговым и спортивным площадкам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60FEE0" w14:textId="717AE82E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D11A3">
        <w:rPr>
          <w:rFonts w:ascii="Times New Roman" w:hAnsi="Times New Roman" w:cs="Times New Roman"/>
          <w:sz w:val="28"/>
          <w:szCs w:val="28"/>
        </w:rPr>
        <w:t>к доступности городской среды</w:t>
      </w:r>
      <w:r w:rsidRPr="00FD1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FD11A3">
        <w:rPr>
          <w:rFonts w:ascii="Times New Roman" w:hAnsi="Times New Roman" w:cs="Times New Roman"/>
          <w:sz w:val="28"/>
          <w:szCs w:val="28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1EB317" w14:textId="03D09609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состоянию объектов и элементов общественных пространств на территориях производственного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C9396C" w14:textId="0A8892F5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состоянию, содержанию и обслуживанию объектов и элементов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ACA353" w14:textId="221A38A1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состоянию объектов и элементов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027EBE" w14:textId="594D80E6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содержанию и уборке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C525D4" w14:textId="3A3DA7E5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состоянию отдельных элементов благоустройства,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FD11A3">
        <w:rPr>
          <w:rFonts w:ascii="Times New Roman" w:hAnsi="Times New Roman" w:cs="Times New Roman"/>
          <w:sz w:val="28"/>
          <w:szCs w:val="28"/>
        </w:rPr>
        <w:t xml:space="preserve"> их содержания и эксплуатации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0DB151" w14:textId="77777777" w:rsidR="00D00D75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размещению, применению и содержанию некапитальных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11A3">
        <w:rPr>
          <w:rFonts w:ascii="Times New Roman" w:hAnsi="Times New Roman" w:cs="Times New Roman"/>
          <w:sz w:val="28"/>
          <w:szCs w:val="28"/>
        </w:rPr>
        <w:tab/>
      </w:r>
    </w:p>
    <w:p w14:paraId="2C68CA7B" w14:textId="175832BD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применению, выполнению и содержанию ограждений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2C9325" w14:textId="7437951E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применению и выполнению покрытий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F45033" w14:textId="59D58BB4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проектированию, применению и обслуживанию малых архитектурных форм, городской мебели и праздничному оформлению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B580F5" w14:textId="34617AEE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состоянию и облику зданий различного назначения и разной формы собственности,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11A3">
        <w:rPr>
          <w:rFonts w:ascii="Times New Roman" w:hAnsi="Times New Roman" w:cs="Times New Roman"/>
          <w:sz w:val="28"/>
          <w:szCs w:val="28"/>
        </w:rPr>
        <w:t xml:space="preserve"> их содержания и эксплуатации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62B040" w14:textId="662C4FD1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состоянию и внешнему виду фасадов объектов капитального строительства и некапитальных сооружений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D11A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FD11A3">
        <w:rPr>
          <w:rFonts w:ascii="Times New Roman" w:hAnsi="Times New Roman" w:cs="Times New Roman"/>
          <w:sz w:val="28"/>
          <w:szCs w:val="28"/>
        </w:rPr>
        <w:t xml:space="preserve"> содержания фасадов объектов капитального строительства и некапитальных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107623" w14:textId="342C4F0E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размещению информации на территории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382193" w14:textId="31299529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FD11A3">
        <w:rPr>
          <w:rFonts w:ascii="Times New Roman" w:hAnsi="Times New Roman" w:cs="Times New Roman"/>
          <w:sz w:val="28"/>
          <w:szCs w:val="28"/>
        </w:rPr>
        <w:t xml:space="preserve"> </w:t>
      </w:r>
      <w:r w:rsidR="00540463">
        <w:rPr>
          <w:rFonts w:ascii="Times New Roman" w:hAnsi="Times New Roman" w:cs="Times New Roman"/>
          <w:sz w:val="28"/>
          <w:szCs w:val="28"/>
        </w:rPr>
        <w:t>к</w:t>
      </w:r>
      <w:r w:rsidRPr="00FD11A3">
        <w:rPr>
          <w:rFonts w:ascii="Times New Roman" w:hAnsi="Times New Roman" w:cs="Times New Roman"/>
          <w:sz w:val="28"/>
          <w:szCs w:val="28"/>
        </w:rPr>
        <w:t xml:space="preserve"> благоустройству зеленых зон и содержанию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04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D11A3">
        <w:rPr>
          <w:rFonts w:ascii="Times New Roman" w:hAnsi="Times New Roman" w:cs="Times New Roman"/>
          <w:sz w:val="28"/>
          <w:szCs w:val="28"/>
        </w:rPr>
        <w:t>ырубк</w:t>
      </w:r>
      <w:r w:rsidR="000200BC">
        <w:rPr>
          <w:rFonts w:ascii="Times New Roman" w:hAnsi="Times New Roman" w:cs="Times New Roman"/>
          <w:sz w:val="28"/>
          <w:szCs w:val="28"/>
        </w:rPr>
        <w:t>е</w:t>
      </w:r>
      <w:r w:rsidRPr="00FD11A3">
        <w:rPr>
          <w:rFonts w:ascii="Times New Roman" w:hAnsi="Times New Roman" w:cs="Times New Roman"/>
          <w:sz w:val="28"/>
          <w:szCs w:val="28"/>
        </w:rPr>
        <w:t xml:space="preserve"> (снос</w:t>
      </w:r>
      <w:r w:rsidR="000200BC">
        <w:rPr>
          <w:rFonts w:ascii="Times New Roman" w:hAnsi="Times New Roman" w:cs="Times New Roman"/>
          <w:sz w:val="28"/>
          <w:szCs w:val="28"/>
        </w:rPr>
        <w:t>у</w:t>
      </w:r>
      <w:r w:rsidRPr="00FD11A3">
        <w:rPr>
          <w:rFonts w:ascii="Times New Roman" w:hAnsi="Times New Roman" w:cs="Times New Roman"/>
          <w:sz w:val="28"/>
          <w:szCs w:val="28"/>
        </w:rPr>
        <w:t>)</w:t>
      </w:r>
      <w:r w:rsidR="00540463">
        <w:rPr>
          <w:rFonts w:ascii="Times New Roman" w:hAnsi="Times New Roman" w:cs="Times New Roman"/>
          <w:sz w:val="28"/>
          <w:szCs w:val="28"/>
        </w:rPr>
        <w:t>,</w:t>
      </w:r>
      <w:r w:rsidRPr="00FD11A3">
        <w:rPr>
          <w:rFonts w:ascii="Times New Roman" w:hAnsi="Times New Roman" w:cs="Times New Roman"/>
          <w:sz w:val="28"/>
          <w:szCs w:val="28"/>
        </w:rPr>
        <w:t xml:space="preserve"> обрезк</w:t>
      </w:r>
      <w:r w:rsidR="000200BC">
        <w:rPr>
          <w:rFonts w:ascii="Times New Roman" w:hAnsi="Times New Roman" w:cs="Times New Roman"/>
          <w:sz w:val="28"/>
          <w:szCs w:val="28"/>
        </w:rPr>
        <w:t>е</w:t>
      </w:r>
      <w:r w:rsidRPr="00FD11A3">
        <w:rPr>
          <w:rFonts w:ascii="Times New Roman" w:hAnsi="Times New Roman" w:cs="Times New Roman"/>
          <w:sz w:val="28"/>
          <w:szCs w:val="28"/>
        </w:rPr>
        <w:t>, пересадк</w:t>
      </w:r>
      <w:r w:rsidR="000200BC">
        <w:rPr>
          <w:rFonts w:ascii="Times New Roman" w:hAnsi="Times New Roman" w:cs="Times New Roman"/>
          <w:sz w:val="28"/>
          <w:szCs w:val="28"/>
        </w:rPr>
        <w:t>е</w:t>
      </w:r>
      <w:r w:rsidRPr="00FD11A3">
        <w:rPr>
          <w:rFonts w:ascii="Times New Roman" w:hAnsi="Times New Roman" w:cs="Times New Roman"/>
          <w:sz w:val="28"/>
          <w:szCs w:val="28"/>
        </w:rPr>
        <w:t xml:space="preserve"> и высадк</w:t>
      </w:r>
      <w:r w:rsidR="000200BC">
        <w:rPr>
          <w:rFonts w:ascii="Times New Roman" w:hAnsi="Times New Roman" w:cs="Times New Roman"/>
          <w:sz w:val="28"/>
          <w:szCs w:val="28"/>
        </w:rPr>
        <w:t>е</w:t>
      </w:r>
      <w:r w:rsidRPr="00FD11A3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0200BC">
        <w:rPr>
          <w:rFonts w:ascii="Times New Roman" w:hAnsi="Times New Roman" w:cs="Times New Roman"/>
          <w:sz w:val="28"/>
          <w:szCs w:val="28"/>
        </w:rPr>
        <w:t>;</w:t>
      </w:r>
    </w:p>
    <w:p w14:paraId="3E6CC19F" w14:textId="70616CFA" w:rsidR="00FD11A3" w:rsidRPr="00FD11A3" w:rsidRDefault="0054046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к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земляных, строительных, аварийно-восстановительных, ремонтных и иных видов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92E653" w14:textId="4D623963" w:rsidR="00FD11A3" w:rsidRPr="00FD11A3" w:rsidRDefault="0054046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к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строительных площадок, мест производства работ и восстановление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9ACDCD" w14:textId="72B24E9D" w:rsidR="00FD11A3" w:rsidRPr="00FD11A3" w:rsidRDefault="0054046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к о</w:t>
      </w:r>
      <w:r w:rsidR="00FD11A3" w:rsidRPr="00FD11A3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с животными,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мест, разрешенных для выгула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C1480F" w14:textId="219577D8" w:rsidR="00FD11A3" w:rsidRPr="00FD11A3" w:rsidRDefault="0054046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к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отходами, к устройству и содержанию мест (площадок) накопления твердых коммунальных отходов и уличного коммунально-бытового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A7600D" w14:textId="15A56F88" w:rsidR="00BB1F73" w:rsidRDefault="008D120D" w:rsidP="00BB1F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1.3.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пальный </w:t>
      </w:r>
      <w:r w:rsidRPr="006C59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386B91" w:rsidRPr="00386B91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00D75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962270">
        <w:rPr>
          <w:rFonts w:ascii="Times New Roman" w:hAnsi="Times New Roman" w:cs="Times New Roman"/>
          <w:sz w:val="28"/>
          <w:szCs w:val="28"/>
        </w:rPr>
        <w:t>муниципального</w:t>
      </w:r>
      <w:r w:rsidR="00D00D7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6C597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2C2B44" w:rsidRPr="002C2B44">
        <w:rPr>
          <w:rFonts w:ascii="Times New Roman" w:hAnsi="Times New Roman" w:cs="Times New Roman"/>
          <w:sz w:val="28"/>
          <w:szCs w:val="28"/>
        </w:rPr>
        <w:t>администраци</w:t>
      </w:r>
      <w:r w:rsidR="002C2B44">
        <w:rPr>
          <w:rFonts w:ascii="Times New Roman" w:hAnsi="Times New Roman" w:cs="Times New Roman"/>
          <w:sz w:val="28"/>
          <w:szCs w:val="28"/>
        </w:rPr>
        <w:t>ей</w:t>
      </w:r>
      <w:r w:rsidR="002C2B44" w:rsidRPr="002C2B44">
        <w:rPr>
          <w:rFonts w:ascii="Times New Roman" w:hAnsi="Times New Roman" w:cs="Times New Roman"/>
          <w:sz w:val="28"/>
          <w:szCs w:val="28"/>
        </w:rPr>
        <w:t xml:space="preserve"> </w:t>
      </w:r>
      <w:r w:rsidR="00D00D75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962270">
        <w:rPr>
          <w:rFonts w:ascii="Times New Roman" w:hAnsi="Times New Roman" w:cs="Times New Roman"/>
          <w:sz w:val="28"/>
          <w:szCs w:val="28"/>
        </w:rPr>
        <w:t>муниципального</w:t>
      </w:r>
      <w:r w:rsidR="00D00D75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BB1F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  <w:r w:rsidR="00BB1F73" w:rsidRPr="00BB1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C9304" w14:textId="50A6E5DF" w:rsidR="00FF49D4" w:rsidRPr="007C693F" w:rsidRDefault="00BB1F73" w:rsidP="00154E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>1.4.</w:t>
      </w:r>
      <w:r w:rsidR="00E803E0" w:rsidRPr="007C693F">
        <w:rPr>
          <w:rFonts w:ascii="Times New Roman" w:hAnsi="Times New Roman" w:cs="Times New Roman"/>
          <w:sz w:val="28"/>
          <w:szCs w:val="28"/>
        </w:rPr>
        <w:t xml:space="preserve"> </w:t>
      </w:r>
      <w:r w:rsidR="00FF49D4" w:rsidRPr="007C693F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D00D75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962270">
        <w:rPr>
          <w:rFonts w:ascii="Times New Roman" w:hAnsi="Times New Roman" w:cs="Times New Roman"/>
          <w:sz w:val="28"/>
          <w:szCs w:val="28"/>
        </w:rPr>
        <w:t>муниципального</w:t>
      </w:r>
      <w:r w:rsidR="00D00D7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49D4" w:rsidRPr="007C693F">
        <w:rPr>
          <w:rFonts w:ascii="Times New Roman" w:hAnsi="Times New Roman" w:cs="Times New Roman"/>
          <w:sz w:val="28"/>
          <w:szCs w:val="28"/>
        </w:rPr>
        <w:t xml:space="preserve">, уполномоченным на принятие решения о проведении контрольных мероприятий, является глава администрации </w:t>
      </w:r>
      <w:r w:rsidR="00D00D75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962270">
        <w:rPr>
          <w:rFonts w:ascii="Times New Roman" w:hAnsi="Times New Roman" w:cs="Times New Roman"/>
          <w:sz w:val="28"/>
          <w:szCs w:val="28"/>
        </w:rPr>
        <w:t>муниципального</w:t>
      </w:r>
      <w:r w:rsidR="00D00D7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833B3">
        <w:rPr>
          <w:rFonts w:ascii="Times New Roman" w:hAnsi="Times New Roman" w:cs="Times New Roman"/>
          <w:sz w:val="28"/>
          <w:szCs w:val="28"/>
        </w:rPr>
        <w:t>,</w:t>
      </w:r>
      <w:r w:rsidR="00FF49D4" w:rsidRPr="007C693F">
        <w:rPr>
          <w:rFonts w:ascii="Times New Roman" w:hAnsi="Times New Roman" w:cs="Times New Roman"/>
          <w:sz w:val="28"/>
          <w:szCs w:val="28"/>
        </w:rPr>
        <w:t xml:space="preserve"> либо иное лицо администрации </w:t>
      </w:r>
      <w:r w:rsidR="00D00D75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962270">
        <w:rPr>
          <w:rFonts w:ascii="Times New Roman" w:hAnsi="Times New Roman" w:cs="Times New Roman"/>
          <w:sz w:val="28"/>
          <w:szCs w:val="28"/>
        </w:rPr>
        <w:t>муниципального</w:t>
      </w:r>
      <w:r w:rsidR="00D00D7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49D4" w:rsidRPr="007C693F">
        <w:rPr>
          <w:rFonts w:ascii="Times New Roman" w:hAnsi="Times New Roman" w:cs="Times New Roman"/>
          <w:sz w:val="28"/>
          <w:szCs w:val="28"/>
        </w:rPr>
        <w:t>, уполномоченное</w:t>
      </w:r>
      <w:r w:rsidR="00555676">
        <w:rPr>
          <w:rFonts w:ascii="Times New Roman" w:hAnsi="Times New Roman" w:cs="Times New Roman"/>
          <w:sz w:val="28"/>
          <w:szCs w:val="28"/>
        </w:rPr>
        <w:t xml:space="preserve"> </w:t>
      </w:r>
      <w:r w:rsidR="00FF49D4" w:rsidRPr="007C693F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администрации </w:t>
      </w:r>
      <w:r w:rsidR="00D00D75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9622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0D75">
        <w:rPr>
          <w:rFonts w:ascii="Times New Roman" w:hAnsi="Times New Roman" w:cs="Times New Roman"/>
          <w:sz w:val="28"/>
          <w:szCs w:val="28"/>
        </w:rPr>
        <w:t>округа</w:t>
      </w:r>
      <w:r w:rsidR="00FF49D4" w:rsidRPr="007C693F">
        <w:rPr>
          <w:rFonts w:ascii="Times New Roman" w:hAnsi="Times New Roman" w:cs="Times New Roman"/>
          <w:sz w:val="28"/>
          <w:szCs w:val="28"/>
        </w:rPr>
        <w:t>.</w:t>
      </w:r>
    </w:p>
    <w:p w14:paraId="6240AE15" w14:textId="1B55A3EE" w:rsidR="00FF49D4" w:rsidRPr="004C36C4" w:rsidRDefault="00FF49D4" w:rsidP="00FF49D4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59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693F">
        <w:rPr>
          <w:rFonts w:ascii="Times New Roman" w:hAnsi="Times New Roman" w:cs="Times New Roman"/>
          <w:sz w:val="28"/>
          <w:szCs w:val="28"/>
        </w:rPr>
        <w:t xml:space="preserve">От лица администрации </w:t>
      </w:r>
      <w:r w:rsidR="00D00D75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962270">
        <w:rPr>
          <w:rFonts w:ascii="Times New Roman" w:hAnsi="Times New Roman" w:cs="Times New Roman"/>
          <w:sz w:val="28"/>
          <w:szCs w:val="28"/>
        </w:rPr>
        <w:t>муниципального</w:t>
      </w:r>
      <w:r w:rsidR="00D00D7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C693F">
        <w:rPr>
          <w:rFonts w:ascii="Times New Roman" w:hAnsi="Times New Roman" w:cs="Times New Roman"/>
          <w:sz w:val="28"/>
          <w:szCs w:val="28"/>
        </w:rPr>
        <w:t xml:space="preserve"> муниципальный контроль </w:t>
      </w:r>
      <w:r w:rsidR="00386B91" w:rsidRPr="00386B91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C693F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 администрации </w:t>
      </w:r>
      <w:r w:rsidR="00D00D75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962270">
        <w:rPr>
          <w:rFonts w:ascii="Times New Roman" w:hAnsi="Times New Roman" w:cs="Times New Roman"/>
          <w:sz w:val="28"/>
          <w:szCs w:val="28"/>
        </w:rPr>
        <w:t>муниципального</w:t>
      </w:r>
      <w:r w:rsidR="00D00D7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C693F">
        <w:rPr>
          <w:rFonts w:ascii="Times New Roman" w:hAnsi="Times New Roman" w:cs="Times New Roman"/>
          <w:sz w:val="28"/>
          <w:szCs w:val="28"/>
        </w:rPr>
        <w:t>, к должностным</w:t>
      </w:r>
      <w:r w:rsidR="003755E3">
        <w:rPr>
          <w:rFonts w:ascii="Times New Roman" w:hAnsi="Times New Roman" w:cs="Times New Roman"/>
          <w:sz w:val="28"/>
          <w:szCs w:val="28"/>
        </w:rPr>
        <w:t xml:space="preserve"> </w:t>
      </w:r>
      <w:r w:rsidRPr="007C693F">
        <w:rPr>
          <w:rFonts w:ascii="Times New Roman" w:hAnsi="Times New Roman" w:cs="Times New Roman"/>
          <w:sz w:val="28"/>
          <w:szCs w:val="28"/>
        </w:rPr>
        <w:t>обязанностям которых</w:t>
      </w:r>
      <w:r w:rsidR="00636D47" w:rsidRPr="007C693F">
        <w:rPr>
          <w:rFonts w:ascii="Times New Roman" w:hAnsi="Times New Roman" w:cs="Times New Roman"/>
          <w:sz w:val="28"/>
          <w:szCs w:val="28"/>
        </w:rPr>
        <w:t>, в соответствии с настоящим Положением,</w:t>
      </w:r>
      <w:r w:rsidRPr="007C693F">
        <w:rPr>
          <w:rFonts w:ascii="Times New Roman" w:hAnsi="Times New Roman" w:cs="Times New Roman"/>
          <w:sz w:val="28"/>
          <w:szCs w:val="28"/>
        </w:rPr>
        <w:t xml:space="preserve"> должностной инструкцией отнесено осуществление полномочий по муниципальному контролю</w:t>
      </w:r>
      <w:r w:rsidR="00386B91" w:rsidRPr="00386B91">
        <w:t xml:space="preserve"> </w:t>
      </w:r>
      <w:r w:rsidR="00386B91" w:rsidRPr="00386B9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7C693F">
        <w:rPr>
          <w:rFonts w:ascii="Times New Roman" w:hAnsi="Times New Roman" w:cs="Times New Roman"/>
          <w:sz w:val="28"/>
          <w:szCs w:val="28"/>
        </w:rPr>
        <w:t xml:space="preserve">, в том числе проведение профилактических мероприятий и контрольных мероприятий (далее – уполномоченные лица, инспекторы). </w:t>
      </w:r>
    </w:p>
    <w:p w14:paraId="66634D38" w14:textId="31862347" w:rsidR="008D120D" w:rsidRDefault="00FF49D4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D120D" w:rsidRPr="006C5977">
        <w:rPr>
          <w:rFonts w:ascii="Times New Roman" w:hAnsi="Times New Roman" w:cs="Times New Roman"/>
          <w:sz w:val="28"/>
          <w:szCs w:val="28"/>
        </w:rPr>
        <w:t>Уполномоченны</w:t>
      </w:r>
      <w:r w:rsidR="0053784F">
        <w:rPr>
          <w:rFonts w:ascii="Times New Roman" w:hAnsi="Times New Roman" w:cs="Times New Roman"/>
          <w:sz w:val="28"/>
          <w:szCs w:val="28"/>
        </w:rPr>
        <w:t>е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53784F">
        <w:rPr>
          <w:rFonts w:ascii="Times New Roman" w:hAnsi="Times New Roman" w:cs="Times New Roman"/>
          <w:sz w:val="28"/>
          <w:szCs w:val="28"/>
        </w:rPr>
        <w:t>лица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8D120D">
        <w:rPr>
          <w:rFonts w:ascii="Times New Roman" w:hAnsi="Times New Roman" w:cs="Times New Roman"/>
          <w:sz w:val="28"/>
          <w:szCs w:val="28"/>
        </w:rPr>
        <w:t xml:space="preserve"> </w:t>
      </w:r>
      <w:r w:rsidR="008D120D" w:rsidRPr="006C5977">
        <w:rPr>
          <w:rFonts w:ascii="Times New Roman" w:hAnsi="Times New Roman" w:cs="Times New Roman"/>
          <w:sz w:val="28"/>
          <w:szCs w:val="28"/>
        </w:rPr>
        <w:t>контроля</w:t>
      </w:r>
      <w:r w:rsidR="00386B91" w:rsidRPr="00386B91">
        <w:t xml:space="preserve"> </w:t>
      </w:r>
      <w:r w:rsidR="00386B91" w:rsidRPr="00386B9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8D120D">
        <w:rPr>
          <w:rFonts w:ascii="Times New Roman" w:hAnsi="Times New Roman" w:cs="Times New Roman"/>
          <w:sz w:val="28"/>
          <w:szCs w:val="28"/>
        </w:rPr>
        <w:t>провод</w:t>
      </w:r>
      <w:r w:rsidR="0053784F">
        <w:rPr>
          <w:rFonts w:ascii="Times New Roman" w:hAnsi="Times New Roman" w:cs="Times New Roman"/>
          <w:sz w:val="28"/>
          <w:szCs w:val="28"/>
        </w:rPr>
        <w:t>я</w:t>
      </w:r>
      <w:r w:rsidR="008D120D">
        <w:rPr>
          <w:rFonts w:ascii="Times New Roman" w:hAnsi="Times New Roman" w:cs="Times New Roman"/>
          <w:sz w:val="28"/>
          <w:szCs w:val="28"/>
        </w:rPr>
        <w:t>т контрольные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мероприятия из числа преду</w:t>
      </w:r>
      <w:r w:rsidR="008D120D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BB1F73" w:rsidRPr="00BC4ACA">
        <w:rPr>
          <w:rFonts w:ascii="Times New Roman" w:hAnsi="Times New Roman" w:cs="Times New Roman"/>
          <w:sz w:val="28"/>
          <w:szCs w:val="28"/>
        </w:rPr>
        <w:t>статьей 56</w:t>
      </w:r>
      <w:r w:rsidR="00BB1F73">
        <w:rPr>
          <w:rFonts w:ascii="Times New Roman" w:hAnsi="Times New Roman" w:cs="Times New Roman"/>
          <w:sz w:val="28"/>
          <w:szCs w:val="28"/>
        </w:rPr>
        <w:t xml:space="preserve"> </w:t>
      </w:r>
      <w:r w:rsidR="008D120D">
        <w:rPr>
          <w:rFonts w:ascii="Times New Roman" w:hAnsi="Times New Roman" w:cs="Times New Roman"/>
          <w:sz w:val="28"/>
          <w:szCs w:val="28"/>
        </w:rPr>
        <w:t>Федеральн</w:t>
      </w:r>
      <w:r w:rsidR="0016300A">
        <w:rPr>
          <w:rFonts w:ascii="Times New Roman" w:hAnsi="Times New Roman" w:cs="Times New Roman"/>
          <w:sz w:val="28"/>
          <w:szCs w:val="28"/>
        </w:rPr>
        <w:t>ого закона</w:t>
      </w:r>
      <w:r w:rsidR="008D120D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BB1F73">
        <w:rPr>
          <w:rFonts w:ascii="Times New Roman" w:hAnsi="Times New Roman" w:cs="Times New Roman"/>
          <w:sz w:val="28"/>
          <w:szCs w:val="28"/>
        </w:rPr>
        <w:br/>
      </w:r>
      <w:r w:rsidR="008D120D">
        <w:rPr>
          <w:rFonts w:ascii="Times New Roman" w:hAnsi="Times New Roman" w:cs="Times New Roman"/>
          <w:sz w:val="28"/>
          <w:szCs w:val="28"/>
        </w:rPr>
        <w:t>№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248-ФЗ</w:t>
      </w:r>
      <w:r w:rsidR="00BB1F73">
        <w:rPr>
          <w:rFonts w:ascii="Times New Roman" w:hAnsi="Times New Roman" w:cs="Times New Roman"/>
          <w:sz w:val="28"/>
          <w:szCs w:val="28"/>
        </w:rPr>
        <w:t xml:space="preserve"> </w:t>
      </w:r>
      <w:r w:rsidR="008D120D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8D120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784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B1F73">
        <w:rPr>
          <w:rFonts w:ascii="Times New Roman" w:hAnsi="Times New Roman" w:cs="Times New Roman"/>
          <w:sz w:val="28"/>
          <w:szCs w:val="28"/>
        </w:rPr>
        <w:t>–</w:t>
      </w:r>
      <w:r w:rsidR="008D120D">
        <w:rPr>
          <w:rFonts w:ascii="Times New Roman" w:hAnsi="Times New Roman" w:cs="Times New Roman"/>
          <w:sz w:val="28"/>
          <w:szCs w:val="28"/>
        </w:rPr>
        <w:t xml:space="preserve"> </w:t>
      </w:r>
      <w:r w:rsidR="00B76DBB">
        <w:rPr>
          <w:rFonts w:ascii="Times New Roman" w:hAnsi="Times New Roman" w:cs="Times New Roman"/>
          <w:sz w:val="28"/>
          <w:szCs w:val="28"/>
        </w:rPr>
        <w:t xml:space="preserve">контрольные мероприятия, </w:t>
      </w:r>
      <w:r w:rsidR="0053784F">
        <w:rPr>
          <w:rFonts w:ascii="Times New Roman" w:hAnsi="Times New Roman" w:cs="Times New Roman"/>
          <w:sz w:val="28"/>
          <w:szCs w:val="28"/>
        </w:rPr>
        <w:t xml:space="preserve">Федеральный закон о </w:t>
      </w:r>
      <w:r w:rsidR="00ED0ACA">
        <w:rPr>
          <w:rFonts w:ascii="Times New Roman" w:hAnsi="Times New Roman" w:cs="Times New Roman"/>
          <w:sz w:val="28"/>
          <w:szCs w:val="28"/>
        </w:rPr>
        <w:t xml:space="preserve">государственном и </w:t>
      </w:r>
      <w:r w:rsidR="0053784F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="008D120D" w:rsidRPr="006C5977">
        <w:rPr>
          <w:rFonts w:ascii="Times New Roman" w:hAnsi="Times New Roman" w:cs="Times New Roman"/>
          <w:sz w:val="28"/>
          <w:szCs w:val="28"/>
        </w:rPr>
        <w:t>).</w:t>
      </w:r>
    </w:p>
    <w:p w14:paraId="0A964546" w14:textId="2C1259B3" w:rsidR="0053784F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CA">
        <w:rPr>
          <w:rFonts w:ascii="Times New Roman" w:hAnsi="Times New Roman" w:cs="Times New Roman"/>
          <w:sz w:val="28"/>
          <w:szCs w:val="28"/>
        </w:rPr>
        <w:t>1.</w:t>
      </w:r>
      <w:r w:rsidR="00BC4ACA">
        <w:rPr>
          <w:rFonts w:ascii="Times New Roman" w:hAnsi="Times New Roman" w:cs="Times New Roman"/>
          <w:sz w:val="28"/>
          <w:szCs w:val="28"/>
        </w:rPr>
        <w:t>7</w:t>
      </w:r>
      <w:r w:rsidRPr="00BC4ACA">
        <w:rPr>
          <w:rFonts w:ascii="Times New Roman" w:hAnsi="Times New Roman" w:cs="Times New Roman"/>
          <w:sz w:val="28"/>
          <w:szCs w:val="28"/>
        </w:rPr>
        <w:t xml:space="preserve">. </w:t>
      </w:r>
      <w:r w:rsidR="00044A87" w:rsidRPr="00044A87">
        <w:rPr>
          <w:rFonts w:ascii="Times New Roman" w:hAnsi="Times New Roman" w:cs="Times New Roman"/>
          <w:sz w:val="28"/>
          <w:szCs w:val="28"/>
        </w:rPr>
        <w:t xml:space="preserve">Инспекторы при осуществлении </w:t>
      </w:r>
      <w:r w:rsidR="00044A87">
        <w:rPr>
          <w:rFonts w:ascii="Times New Roman" w:hAnsi="Times New Roman" w:cs="Times New Roman"/>
          <w:sz w:val="28"/>
          <w:szCs w:val="28"/>
        </w:rPr>
        <w:t>м</w:t>
      </w:r>
      <w:r w:rsidR="00044A87" w:rsidRPr="00044A87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044A8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044A87" w:rsidRPr="00044A87">
        <w:rPr>
          <w:rFonts w:ascii="Times New Roman" w:hAnsi="Times New Roman" w:cs="Times New Roman"/>
          <w:sz w:val="28"/>
          <w:szCs w:val="28"/>
        </w:rPr>
        <w:t xml:space="preserve"> имеют права, обязанности и несут ответственность в </w:t>
      </w:r>
      <w:r w:rsidR="00044A87" w:rsidRPr="00044A87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044A87">
        <w:rPr>
          <w:rFonts w:ascii="Times New Roman" w:hAnsi="Times New Roman" w:cs="Times New Roman"/>
          <w:sz w:val="28"/>
          <w:szCs w:val="28"/>
        </w:rPr>
        <w:t>о</w:t>
      </w:r>
      <w:r w:rsidR="00044A87" w:rsidRPr="00044A87">
        <w:rPr>
          <w:rFonts w:ascii="Times New Roman" w:hAnsi="Times New Roman" w:cs="Times New Roman"/>
          <w:sz w:val="28"/>
          <w:szCs w:val="28"/>
        </w:rPr>
        <w:t xml:space="preserve"> ст. 29 Федеральн</w:t>
      </w:r>
      <w:r w:rsidR="00044A87">
        <w:rPr>
          <w:rFonts w:ascii="Times New Roman" w:hAnsi="Times New Roman" w:cs="Times New Roman"/>
          <w:sz w:val="28"/>
          <w:szCs w:val="28"/>
        </w:rPr>
        <w:t>ого</w:t>
      </w:r>
      <w:r w:rsidR="00044A87" w:rsidRPr="00044A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4A87">
        <w:rPr>
          <w:rFonts w:ascii="Times New Roman" w:hAnsi="Times New Roman" w:cs="Times New Roman"/>
          <w:sz w:val="28"/>
          <w:szCs w:val="28"/>
        </w:rPr>
        <w:t>а</w:t>
      </w:r>
      <w:r w:rsidR="00044A87" w:rsidRPr="00044A87">
        <w:rPr>
          <w:rFonts w:ascii="Times New Roman" w:hAnsi="Times New Roman" w:cs="Times New Roman"/>
          <w:sz w:val="28"/>
          <w:szCs w:val="28"/>
        </w:rPr>
        <w:t xml:space="preserve"> о государственном и муниципальном контроле и иными федеральными законами.</w:t>
      </w:r>
    </w:p>
    <w:p w14:paraId="41EC3F6F" w14:textId="11732FE2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2744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44C2" w:rsidRPr="006C5977">
        <w:rPr>
          <w:rFonts w:ascii="Times New Roman" w:hAnsi="Times New Roman" w:cs="Times New Roman"/>
          <w:sz w:val="28"/>
          <w:szCs w:val="28"/>
        </w:rPr>
        <w:t>контроля</w:t>
      </w:r>
      <w:r w:rsidR="00386B91" w:rsidRPr="00386B91">
        <w:t xml:space="preserve"> </w:t>
      </w:r>
      <w:r w:rsidR="00386B91" w:rsidRPr="00386B9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744C2">
        <w:rPr>
          <w:rFonts w:ascii="Times New Roman" w:hAnsi="Times New Roman" w:cs="Times New Roman"/>
          <w:sz w:val="28"/>
          <w:szCs w:val="28"/>
        </w:rPr>
        <w:t>, в пределах возложенных полномочий</w:t>
      </w:r>
      <w:r w:rsidRPr="006C5977">
        <w:rPr>
          <w:rFonts w:ascii="Times New Roman" w:hAnsi="Times New Roman" w:cs="Times New Roman"/>
          <w:sz w:val="28"/>
          <w:szCs w:val="28"/>
        </w:rPr>
        <w:t xml:space="preserve">, </w:t>
      </w:r>
      <w:r w:rsidR="002744C2" w:rsidRPr="006451AE">
        <w:rPr>
          <w:rFonts w:ascii="Times New Roman" w:hAnsi="Times New Roman" w:cs="Times New Roman"/>
          <w:sz w:val="28"/>
          <w:szCs w:val="28"/>
        </w:rPr>
        <w:t>инспекторы</w:t>
      </w:r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2744C2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6C5977">
        <w:rPr>
          <w:rFonts w:ascii="Times New Roman" w:hAnsi="Times New Roman" w:cs="Times New Roman"/>
          <w:sz w:val="28"/>
          <w:szCs w:val="28"/>
        </w:rPr>
        <w:t>получа</w:t>
      </w:r>
      <w:r w:rsidR="002744C2">
        <w:rPr>
          <w:rFonts w:ascii="Times New Roman" w:hAnsi="Times New Roman" w:cs="Times New Roman"/>
          <w:sz w:val="28"/>
          <w:szCs w:val="28"/>
        </w:rPr>
        <w:t>ть</w:t>
      </w:r>
      <w:r w:rsidRPr="006C5977">
        <w:rPr>
          <w:rFonts w:ascii="Times New Roman" w:hAnsi="Times New Roman" w:cs="Times New Roman"/>
          <w:sz w:val="28"/>
          <w:szCs w:val="28"/>
        </w:rPr>
        <w:t xml:space="preserve"> на безвозмездной основе документы и (или) сведения </w:t>
      </w:r>
      <w:r w:rsidRPr="00154E20">
        <w:rPr>
          <w:rFonts w:ascii="Times New Roman" w:hAnsi="Times New Roman" w:cs="Times New Roman"/>
          <w:sz w:val="28"/>
          <w:szCs w:val="28"/>
        </w:rPr>
        <w:t>от иных органов</w:t>
      </w:r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2744C2" w:rsidRPr="00154E20">
        <w:rPr>
          <w:rFonts w:ascii="Times New Roman" w:hAnsi="Times New Roman" w:cs="Times New Roman"/>
          <w:sz w:val="28"/>
          <w:szCs w:val="28"/>
        </w:rPr>
        <w:t>(</w:t>
      </w:r>
      <w:r w:rsidRPr="006C5977">
        <w:rPr>
          <w:rFonts w:ascii="Times New Roman" w:hAnsi="Times New Roman" w:cs="Times New Roman"/>
          <w:sz w:val="28"/>
          <w:szCs w:val="28"/>
        </w:rPr>
        <w:t>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14:paraId="1F4A573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2744C2">
        <w:rPr>
          <w:rFonts w:ascii="Times New Roman" w:hAnsi="Times New Roman" w:cs="Times New Roman"/>
          <w:sz w:val="28"/>
          <w:szCs w:val="28"/>
        </w:rPr>
        <w:t xml:space="preserve">о </w:t>
      </w:r>
      <w:r w:rsidR="00ED0ACA">
        <w:rPr>
          <w:rFonts w:ascii="Times New Roman" w:hAnsi="Times New Roman" w:cs="Times New Roman"/>
          <w:sz w:val="28"/>
          <w:szCs w:val="28"/>
        </w:rPr>
        <w:t>государственном и</w:t>
      </w:r>
      <w:r w:rsidR="00ED0ACA" w:rsidRPr="000D225B">
        <w:rPr>
          <w:rFonts w:ascii="Times New Roman" w:hAnsi="Times New Roman" w:cs="Times New Roman"/>
          <w:sz w:val="28"/>
          <w:szCs w:val="28"/>
        </w:rPr>
        <w:t xml:space="preserve"> </w:t>
      </w:r>
      <w:r w:rsidRPr="000D225B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14:paraId="0200EDA4" w14:textId="207D7E37" w:rsidR="001E25E6" w:rsidRDefault="00BC4ACA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D120D">
        <w:rPr>
          <w:rFonts w:ascii="Times New Roman" w:hAnsi="Times New Roman" w:cs="Times New Roman"/>
          <w:sz w:val="28"/>
          <w:szCs w:val="28"/>
        </w:rPr>
        <w:t xml:space="preserve">. </w:t>
      </w:r>
      <w:r w:rsidR="008D120D" w:rsidRPr="002A1FD4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</w:t>
      </w:r>
      <w:r w:rsidR="00386B91" w:rsidRPr="00386B91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8D120D" w:rsidRPr="002A1FD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C7650">
        <w:rPr>
          <w:rFonts w:ascii="Times New Roman" w:hAnsi="Times New Roman" w:cs="Times New Roman"/>
          <w:sz w:val="28"/>
          <w:szCs w:val="28"/>
        </w:rPr>
        <w:t xml:space="preserve">– </w:t>
      </w:r>
      <w:r w:rsidR="008D120D" w:rsidRPr="002A1FD4">
        <w:rPr>
          <w:rFonts w:ascii="Times New Roman" w:hAnsi="Times New Roman" w:cs="Times New Roman"/>
          <w:sz w:val="28"/>
          <w:szCs w:val="28"/>
        </w:rPr>
        <w:t>объекты</w:t>
      </w:r>
      <w:r w:rsidR="00BC7650">
        <w:rPr>
          <w:rFonts w:ascii="Times New Roman" w:hAnsi="Times New Roman" w:cs="Times New Roman"/>
          <w:sz w:val="28"/>
          <w:szCs w:val="28"/>
        </w:rPr>
        <w:t xml:space="preserve"> </w:t>
      </w:r>
      <w:r w:rsidR="008D120D" w:rsidRPr="002A1FD4">
        <w:rPr>
          <w:rFonts w:ascii="Times New Roman" w:hAnsi="Times New Roman" w:cs="Times New Roman"/>
          <w:sz w:val="28"/>
          <w:szCs w:val="28"/>
        </w:rPr>
        <w:t>контроля) являются</w:t>
      </w:r>
      <w:r w:rsidR="001E25E6">
        <w:rPr>
          <w:rFonts w:ascii="Times New Roman" w:hAnsi="Times New Roman" w:cs="Times New Roman"/>
          <w:sz w:val="28"/>
          <w:szCs w:val="28"/>
        </w:rPr>
        <w:t xml:space="preserve"> </w:t>
      </w:r>
      <w:r w:rsidR="00914861">
        <w:rPr>
          <w:rFonts w:ascii="Times New Roman" w:hAnsi="Times New Roman" w:cs="Times New Roman"/>
          <w:sz w:val="28"/>
          <w:szCs w:val="28"/>
        </w:rPr>
        <w:t xml:space="preserve">объекты и элементы благоустройства, определенные Правилами благоустройства территории </w:t>
      </w:r>
      <w:r w:rsidR="00607BB8">
        <w:rPr>
          <w:rFonts w:ascii="Times New Roman" w:hAnsi="Times New Roman" w:cs="Times New Roman"/>
          <w:sz w:val="28"/>
          <w:szCs w:val="28"/>
        </w:rPr>
        <w:t>Зеленоградского</w:t>
      </w:r>
      <w:r w:rsidR="00962270" w:rsidRPr="00962270">
        <w:rPr>
          <w:rFonts w:ascii="Times New Roman" w:hAnsi="Times New Roman" w:cs="Times New Roman"/>
          <w:sz w:val="28"/>
          <w:szCs w:val="28"/>
        </w:rPr>
        <w:t xml:space="preserve"> </w:t>
      </w:r>
      <w:r w:rsidR="00962270">
        <w:rPr>
          <w:rFonts w:ascii="Times New Roman" w:hAnsi="Times New Roman" w:cs="Times New Roman"/>
          <w:sz w:val="28"/>
          <w:szCs w:val="28"/>
        </w:rPr>
        <w:t>городского</w:t>
      </w:r>
      <w:r w:rsidR="00607BB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C693F">
        <w:rPr>
          <w:rFonts w:ascii="Times New Roman" w:hAnsi="Times New Roman" w:cs="Times New Roman"/>
          <w:sz w:val="28"/>
          <w:szCs w:val="28"/>
        </w:rPr>
        <w:t>.</w:t>
      </w:r>
    </w:p>
    <w:p w14:paraId="78A96E70" w14:textId="42586886" w:rsidR="00ED0ACA" w:rsidRPr="00F518B3" w:rsidRDefault="00BC4ACA" w:rsidP="00ED0A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D120D" w:rsidRPr="00F518B3">
        <w:rPr>
          <w:rFonts w:ascii="Times New Roman" w:hAnsi="Times New Roman" w:cs="Times New Roman"/>
          <w:sz w:val="28"/>
          <w:szCs w:val="28"/>
        </w:rPr>
        <w:t xml:space="preserve">. </w:t>
      </w:r>
      <w:r w:rsidR="00ED0ACA" w:rsidRPr="00F518B3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учет объектов муниципального контроля </w:t>
      </w:r>
      <w:r w:rsidR="001962F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A653E8" w:rsidRPr="00A653E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A653E8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653E8" w:rsidRPr="00A653E8">
        <w:rPr>
          <w:rFonts w:ascii="Times New Roman" w:hAnsi="Times New Roman" w:cs="Times New Roman"/>
          <w:sz w:val="28"/>
          <w:szCs w:val="28"/>
        </w:rPr>
        <w:t xml:space="preserve">журнала учета объектов контроля в форме электронного документа </w:t>
      </w:r>
      <w:r w:rsidR="00ED0ACA" w:rsidRPr="00F518B3">
        <w:rPr>
          <w:rFonts w:ascii="Times New Roman" w:hAnsi="Times New Roman" w:cs="Times New Roman"/>
          <w:sz w:val="28"/>
          <w:szCs w:val="28"/>
        </w:rPr>
        <w:t>и обеспечивает актуальность сведений об объектах данного контроля.</w:t>
      </w:r>
    </w:p>
    <w:p w14:paraId="16FEB1EF" w14:textId="19270953" w:rsidR="00ED0ACA" w:rsidRPr="006C5977" w:rsidRDefault="00ED0ACA" w:rsidP="00ED0A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B3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муниципального </w:t>
      </w:r>
      <w:r w:rsidR="0091467E" w:rsidRPr="0091467E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62270">
        <w:rPr>
          <w:rFonts w:ascii="Times New Roman" w:hAnsi="Times New Roman" w:cs="Times New Roman"/>
          <w:sz w:val="28"/>
          <w:szCs w:val="28"/>
        </w:rPr>
        <w:t xml:space="preserve"> </w:t>
      </w:r>
      <w:r w:rsidRPr="00F518B3">
        <w:rPr>
          <w:rFonts w:ascii="Times New Roman" w:hAnsi="Times New Roman" w:cs="Times New Roman"/>
          <w:sz w:val="28"/>
          <w:szCs w:val="28"/>
        </w:rPr>
        <w:t>на контролируемых лиц не может возлагаться обязанность по предоставлению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 и могут быть получены посредством межведомственного информационного взаимодействия, в том числе в электронной форме.</w:t>
      </w:r>
    </w:p>
    <w:p w14:paraId="43FCCFF4" w14:textId="621A8AFA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A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Муниципальный </w:t>
      </w:r>
      <w:r w:rsidR="0091467E" w:rsidRPr="0091467E">
        <w:rPr>
          <w:rFonts w:ascii="Times New Roman" w:hAnsi="Times New Roman" w:cs="Times New Roman"/>
          <w:sz w:val="28"/>
          <w:szCs w:val="28"/>
        </w:rPr>
        <w:t>контрол</w:t>
      </w:r>
      <w:r w:rsidR="0091467E">
        <w:rPr>
          <w:rFonts w:ascii="Times New Roman" w:hAnsi="Times New Roman" w:cs="Times New Roman"/>
          <w:sz w:val="28"/>
          <w:szCs w:val="28"/>
        </w:rPr>
        <w:t>ь</w:t>
      </w:r>
      <w:r w:rsidR="0091467E" w:rsidRPr="0091467E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6C5977">
        <w:rPr>
          <w:rFonts w:ascii="Times New Roman" w:hAnsi="Times New Roman" w:cs="Times New Roman"/>
          <w:sz w:val="28"/>
          <w:szCs w:val="28"/>
        </w:rPr>
        <w:t>осуществляется в соответствии с:</w:t>
      </w:r>
    </w:p>
    <w:p w14:paraId="363F3473" w14:textId="77777777" w:rsidR="00BC7650" w:rsidRPr="006C5977" w:rsidRDefault="00BC7650" w:rsidP="00BC76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C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31CBE23D" w14:textId="77777777" w:rsidR="00BC7650" w:rsidRDefault="00BC7650" w:rsidP="00BC76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6C597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Федерации»;</w:t>
      </w:r>
    </w:p>
    <w:p w14:paraId="44C2FD38" w14:textId="134072ED" w:rsidR="0091467E" w:rsidRDefault="0091467E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об административных правонарушениях Калининградской области;</w:t>
      </w:r>
    </w:p>
    <w:p w14:paraId="435F2CA0" w14:textId="3EDC0D4C" w:rsidR="00E34A37" w:rsidRPr="006C5977" w:rsidRDefault="00962270" w:rsidP="00E34A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4A37">
        <w:rPr>
          <w:rFonts w:ascii="Times New Roman" w:hAnsi="Times New Roman" w:cs="Times New Roman"/>
          <w:sz w:val="28"/>
          <w:szCs w:val="28"/>
        </w:rPr>
        <w:t>ешением</w:t>
      </w:r>
      <w:r w:rsidR="00E34A37" w:rsidRPr="00E34A37">
        <w:rPr>
          <w:rFonts w:ascii="Times New Roman" w:eastAsia="Calibri" w:hAnsi="Times New Roman" w:cs="Times New Roman"/>
          <w:sz w:val="28"/>
          <w:szCs w:val="28"/>
        </w:rPr>
        <w:t xml:space="preserve"> окружного Совета депутатов Зеленоградского городского округа от 19 октября 2020 года № 29</w:t>
      </w:r>
      <w:r w:rsidR="00E34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97">
        <w:rPr>
          <w:rFonts w:ascii="Times New Roman" w:eastAsia="Calibri" w:hAnsi="Times New Roman" w:cs="Times New Roman"/>
          <w:sz w:val="28"/>
          <w:szCs w:val="28"/>
        </w:rPr>
        <w:t>«</w:t>
      </w:r>
      <w:r w:rsidR="00530D97" w:rsidRPr="00530D97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</w:t>
      </w:r>
      <w:r w:rsidR="00E34A37" w:rsidRPr="00E34A37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«Зеленоградский городской округ» Калининградской области</w:t>
      </w:r>
      <w:r w:rsidR="00530D97">
        <w:rPr>
          <w:rFonts w:ascii="Times New Roman" w:hAnsi="Times New Roman" w:cs="Times New Roman"/>
          <w:sz w:val="28"/>
          <w:szCs w:val="28"/>
        </w:rPr>
        <w:t>»;</w:t>
      </w:r>
    </w:p>
    <w:p w14:paraId="304390FA" w14:textId="0E3CD841" w:rsidR="008D120D" w:rsidRPr="00BC4ACA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CA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органом».</w:t>
      </w:r>
    </w:p>
    <w:p w14:paraId="2B1D85FD" w14:textId="2F602901" w:rsidR="00F862B9" w:rsidRDefault="00F862B9" w:rsidP="00F862B9">
      <w:pPr>
        <w:pStyle w:val="af4"/>
        <w:spacing w:after="200" w:line="276" w:lineRule="auto"/>
        <w:ind w:left="1069" w:right="-1"/>
        <w:rPr>
          <w:rFonts w:ascii="Times New Roman" w:hAnsi="Times New Roman"/>
          <w:b/>
          <w:sz w:val="28"/>
          <w:szCs w:val="28"/>
        </w:rPr>
      </w:pPr>
    </w:p>
    <w:p w14:paraId="55A043A0" w14:textId="77777777" w:rsidR="00102452" w:rsidRDefault="008D120D" w:rsidP="00102452">
      <w:pPr>
        <w:pStyle w:val="af4"/>
        <w:numPr>
          <w:ilvl w:val="0"/>
          <w:numId w:val="2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E3430">
        <w:rPr>
          <w:rFonts w:ascii="Times New Roman" w:hAnsi="Times New Roman"/>
          <w:b/>
          <w:sz w:val="28"/>
          <w:szCs w:val="28"/>
        </w:rPr>
        <w:t xml:space="preserve">Порядок организации и осуществления </w:t>
      </w:r>
    </w:p>
    <w:p w14:paraId="5A3E9A96" w14:textId="1E76B8AB" w:rsidR="005E15E1" w:rsidRDefault="008D120D" w:rsidP="00102452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3430">
        <w:rPr>
          <w:rFonts w:ascii="Times New Roman" w:hAnsi="Times New Roman"/>
          <w:b/>
          <w:sz w:val="28"/>
          <w:szCs w:val="28"/>
        </w:rPr>
        <w:t>муниципального</w:t>
      </w:r>
      <w:r w:rsidR="00102452">
        <w:rPr>
          <w:rFonts w:ascii="Times New Roman" w:hAnsi="Times New Roman"/>
          <w:b/>
          <w:sz w:val="28"/>
          <w:szCs w:val="28"/>
        </w:rPr>
        <w:t xml:space="preserve"> </w:t>
      </w:r>
      <w:r w:rsidR="005E15E1" w:rsidRPr="005E15E1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14:paraId="33690A09" w14:textId="77777777" w:rsidR="005E15E1" w:rsidRDefault="005E15E1" w:rsidP="001024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0DEB8" w14:textId="09882676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8465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</w:t>
      </w:r>
      <w:r w:rsidRPr="006C597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уществляется на основе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профилактических мероп</w:t>
      </w:r>
      <w:r w:rsidR="00EE0068">
        <w:rPr>
          <w:rFonts w:ascii="Times New Roman" w:hAnsi="Times New Roman" w:cs="Times New Roman"/>
          <w:sz w:val="28"/>
          <w:szCs w:val="28"/>
        </w:rPr>
        <w:t>риятий,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и определения объема проверяемых обязательных требований.</w:t>
      </w:r>
    </w:p>
    <w:p w14:paraId="491CF84F" w14:textId="4DB5924E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 При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муниципального </w:t>
      </w:r>
      <w:r w:rsidR="00780929" w:rsidRPr="00780929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Pr="006C5977">
        <w:rPr>
          <w:rFonts w:ascii="Times New Roman" w:hAnsi="Times New Roman" w:cs="Times New Roman"/>
          <w:sz w:val="28"/>
          <w:szCs w:val="28"/>
        </w:rPr>
        <w:t>могут проводиться:</w:t>
      </w:r>
    </w:p>
    <w:p w14:paraId="776EC2C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 Профилактические мероприятия:</w:t>
      </w:r>
    </w:p>
    <w:p w14:paraId="6F32D1C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2.2.1.1. Информирование.</w:t>
      </w:r>
    </w:p>
    <w:p w14:paraId="0BA609B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2.2.1.2. Обобщение правоприменительной практики.</w:t>
      </w:r>
    </w:p>
    <w:p w14:paraId="7BCFB6A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2.2.1.3. Объявление предостережения.</w:t>
      </w:r>
    </w:p>
    <w:p w14:paraId="6A9E0FB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2.2.1.4. Консультирование.</w:t>
      </w:r>
    </w:p>
    <w:p w14:paraId="4CCD8F0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2.2.1.5. Профилактический визит.</w:t>
      </w:r>
    </w:p>
    <w:p w14:paraId="04F6196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14:paraId="70394DE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2.2.2.1. Инспекционный визит.</w:t>
      </w:r>
    </w:p>
    <w:p w14:paraId="616F37D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2.2.2.2. Рейдовый осмотр.</w:t>
      </w:r>
    </w:p>
    <w:p w14:paraId="02BE1C8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2.2.2.3. Документарная проверка.</w:t>
      </w:r>
    </w:p>
    <w:p w14:paraId="525956A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2.2.2.4. Выездная проверка.</w:t>
      </w:r>
    </w:p>
    <w:p w14:paraId="485F6A2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2.2.2.5. Выездное обследование.</w:t>
      </w:r>
    </w:p>
    <w:p w14:paraId="0F77CD8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 Для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принимается решение уполномоченного органа, подписанное уполномоченным должностным лицом уполномоченного органа (далее </w:t>
      </w:r>
      <w:r w:rsidR="006451AE"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решение о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мероприятия), в котором указываются:</w:t>
      </w:r>
    </w:p>
    <w:p w14:paraId="0213B35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2.3.1. Дата, время и место принятия решения.</w:t>
      </w:r>
    </w:p>
    <w:p w14:paraId="48D3020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2.3.2. Кем принято решение.</w:t>
      </w:r>
    </w:p>
    <w:p w14:paraId="62013A4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2.3.3. Основание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6424C88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2.3.4. Вид контроля.</w:t>
      </w:r>
    </w:p>
    <w:p w14:paraId="722E832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</w:t>
      </w:r>
      <w:r>
        <w:rPr>
          <w:rFonts w:ascii="Times New Roman" w:hAnsi="Times New Roman" w:cs="Times New Roman"/>
          <w:sz w:val="28"/>
          <w:szCs w:val="28"/>
        </w:rPr>
        <w:t>едение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а также привлекаемых к провед</w:t>
      </w:r>
      <w:r>
        <w:rPr>
          <w:rFonts w:ascii="Times New Roman" w:hAnsi="Times New Roman" w:cs="Times New Roman"/>
          <w:sz w:val="28"/>
          <w:szCs w:val="28"/>
        </w:rPr>
        <w:t>ению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специалистов, экспертов или наименование экспертной организации, привлекаемой к проведению такого мероприятия.</w:t>
      </w:r>
    </w:p>
    <w:p w14:paraId="7D69E59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2.3.6. Объект контроля, в отношении которого пр</w:t>
      </w:r>
      <w:r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14:paraId="62992F0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2.3.7. Адрес места осуществления контролируемым лицом деятельности или адрес нахождения иных объектов контроля, в отношении которых пр</w:t>
      </w:r>
      <w:r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14:paraId="29AD749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ответственных за соответствие обязательным требованиям объекта контроля, в отношении которого пр</w:t>
      </w:r>
      <w:r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14:paraId="7E5F5B6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2.3.9. Вид контроль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2B43BE9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2.3.10. </w:t>
      </w:r>
      <w:r>
        <w:rPr>
          <w:rFonts w:ascii="Times New Roman" w:hAnsi="Times New Roman" w:cs="Times New Roman"/>
          <w:sz w:val="28"/>
          <w:szCs w:val="28"/>
        </w:rPr>
        <w:t>Перечень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действий, совершаемых в </w:t>
      </w:r>
      <w:r>
        <w:rPr>
          <w:rFonts w:ascii="Times New Roman" w:hAnsi="Times New Roman" w:cs="Times New Roman"/>
          <w:sz w:val="28"/>
          <w:szCs w:val="28"/>
        </w:rPr>
        <w:t>рамках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60F2834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2.3.11. П</w:t>
      </w:r>
      <w:r>
        <w:rPr>
          <w:rFonts w:ascii="Times New Roman" w:hAnsi="Times New Roman" w:cs="Times New Roman"/>
          <w:sz w:val="28"/>
          <w:szCs w:val="28"/>
        </w:rPr>
        <w:t>редмет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52A373B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2.3.12. Проверочные листы, если их применение является обязательным.</w:t>
      </w:r>
    </w:p>
    <w:p w14:paraId="639B186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2.3.13. Дата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в том числе срок непосредственного взаимодействия с контролируемым лицом.</w:t>
      </w:r>
    </w:p>
    <w:p w14:paraId="5004415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14:paraId="4E4AC413" w14:textId="77777777" w:rsidR="006451AE" w:rsidRPr="006C5977" w:rsidRDefault="008D120D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2.4. </w:t>
      </w:r>
      <w:r w:rsidR="006451AE">
        <w:rPr>
          <w:rFonts w:ascii="Times New Roman" w:hAnsi="Times New Roman" w:cs="Times New Roman"/>
          <w:sz w:val="28"/>
          <w:szCs w:val="28"/>
        </w:rPr>
        <w:t>Контрольное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14:paraId="2550EC37" w14:textId="05CC45E1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При пр</w:t>
      </w:r>
      <w:r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используются средства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фото-видеосъемки.</w:t>
      </w:r>
    </w:p>
    <w:p w14:paraId="2C82AF42" w14:textId="77777777" w:rsidR="008D120D" w:rsidRPr="006C5977" w:rsidRDefault="008D120D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451AE" w:rsidRPr="006C5977">
        <w:rPr>
          <w:rFonts w:ascii="Times New Roman" w:hAnsi="Times New Roman" w:cs="Times New Roman"/>
          <w:sz w:val="28"/>
          <w:szCs w:val="28"/>
        </w:rPr>
        <w:t>Инспекторы, уполномоченные на проведение конкретного профилактического мероприят</w:t>
      </w:r>
      <w:r w:rsidR="006451AE">
        <w:rPr>
          <w:rFonts w:ascii="Times New Roman" w:hAnsi="Times New Roman" w:cs="Times New Roman"/>
          <w:sz w:val="28"/>
          <w:szCs w:val="28"/>
        </w:rPr>
        <w:t>ия или контрольного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мероприятия, определяются решением уполномоченного органа о проведении профилактического мероприят</w:t>
      </w:r>
      <w:r w:rsidR="006451AE">
        <w:rPr>
          <w:rFonts w:ascii="Times New Roman" w:hAnsi="Times New Roman" w:cs="Times New Roman"/>
          <w:sz w:val="28"/>
          <w:szCs w:val="28"/>
        </w:rPr>
        <w:t>ия или контрольного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2C8A3013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Запрещается пров</w:t>
      </w:r>
      <w:r>
        <w:rPr>
          <w:rFonts w:ascii="Times New Roman" w:hAnsi="Times New Roman" w:cs="Times New Roman"/>
          <w:sz w:val="28"/>
          <w:szCs w:val="28"/>
        </w:rPr>
        <w:t>едение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</w:p>
    <w:p w14:paraId="0E42A600" w14:textId="114A69EB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2.6. </w:t>
      </w:r>
      <w:r w:rsidR="006451AE" w:rsidRPr="006C5977">
        <w:rPr>
          <w:rFonts w:ascii="Times New Roman" w:hAnsi="Times New Roman" w:cs="Times New Roman"/>
          <w:sz w:val="28"/>
          <w:szCs w:val="28"/>
        </w:rPr>
        <w:t>Организация проведе</w:t>
      </w:r>
      <w:r w:rsidR="006451AE">
        <w:rPr>
          <w:rFonts w:ascii="Times New Roman" w:hAnsi="Times New Roman" w:cs="Times New Roman"/>
          <w:sz w:val="28"/>
          <w:szCs w:val="28"/>
        </w:rPr>
        <w:t>ния плановых контрольных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2DE70A3E" w14:textId="7212DC19" w:rsidR="006451AE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6.1.</w:t>
      </w:r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проводятся в форме выездной проверки на основании плана проведения </w:t>
      </w:r>
      <w:r>
        <w:rPr>
          <w:rFonts w:ascii="Times New Roman" w:hAnsi="Times New Roman" w:cs="Times New Roman"/>
          <w:sz w:val="28"/>
          <w:szCs w:val="28"/>
        </w:rPr>
        <w:t>плановых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на очередной календарный год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еж</w:t>
      </w:r>
      <w:r>
        <w:rPr>
          <w:rFonts w:ascii="Times New Roman" w:hAnsi="Times New Roman" w:cs="Times New Roman"/>
          <w:sz w:val="28"/>
          <w:szCs w:val="28"/>
        </w:rPr>
        <w:t>егодный план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мероприятий), формируемого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и подлежащего соглас</w:t>
      </w:r>
      <w:r>
        <w:rPr>
          <w:rFonts w:ascii="Times New Roman" w:hAnsi="Times New Roman" w:cs="Times New Roman"/>
          <w:sz w:val="28"/>
          <w:szCs w:val="28"/>
        </w:rPr>
        <w:t>ованию с органами прокур</w:t>
      </w:r>
      <w:r w:rsidR="001117A0">
        <w:rPr>
          <w:rFonts w:ascii="Times New Roman" w:hAnsi="Times New Roman" w:cs="Times New Roman"/>
          <w:sz w:val="28"/>
          <w:szCs w:val="28"/>
        </w:rPr>
        <w:t xml:space="preserve">атуры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</w:t>
      </w:r>
      <w:r w:rsidR="001117A0">
        <w:rPr>
          <w:rFonts w:ascii="Times New Roman" w:hAnsi="Times New Roman" w:cs="Times New Roman"/>
          <w:sz w:val="28"/>
          <w:szCs w:val="28"/>
        </w:rPr>
        <w:t>ных) мероприятий в течение года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1117A0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 декабря 2020 года № 2428. </w:t>
      </w:r>
    </w:p>
    <w:p w14:paraId="4E802CDF" w14:textId="63D2B21F" w:rsidR="006451AE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44F97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является:</w:t>
      </w:r>
    </w:p>
    <w:p w14:paraId="6F470778" w14:textId="75B31C6B" w:rsidR="006451AE" w:rsidRPr="006C5977" w:rsidRDefault="00EA5870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70">
        <w:rPr>
          <w:rFonts w:ascii="Times New Roman" w:hAnsi="Times New Roman" w:cs="Times New Roman"/>
          <w:sz w:val="28"/>
          <w:szCs w:val="28"/>
        </w:rPr>
        <w:t xml:space="preserve">истечение </w:t>
      </w:r>
      <w:r>
        <w:rPr>
          <w:rFonts w:ascii="Times New Roman" w:hAnsi="Times New Roman" w:cs="Times New Roman"/>
          <w:sz w:val="28"/>
          <w:szCs w:val="28"/>
        </w:rPr>
        <w:t>трех лет</w:t>
      </w:r>
      <w:r w:rsidRPr="00EA5870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451AE" w:rsidRPr="000D257B">
        <w:rPr>
          <w:rFonts w:ascii="Times New Roman" w:hAnsi="Times New Roman" w:cs="Times New Roman"/>
          <w:sz w:val="28"/>
          <w:szCs w:val="28"/>
        </w:rPr>
        <w:t xml:space="preserve">окончания проведения последней плановой проверки юридического лица, </w:t>
      </w:r>
      <w:r w:rsidR="006451AE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9D443F">
        <w:rPr>
          <w:rFonts w:ascii="Times New Roman" w:hAnsi="Times New Roman" w:cs="Times New Roman"/>
          <w:sz w:val="28"/>
          <w:szCs w:val="28"/>
        </w:rPr>
        <w:t>, гражданина</w:t>
      </w:r>
      <w:r w:rsidR="006451AE">
        <w:rPr>
          <w:rFonts w:ascii="Times New Roman" w:hAnsi="Times New Roman" w:cs="Times New Roman"/>
          <w:sz w:val="28"/>
          <w:szCs w:val="28"/>
        </w:rPr>
        <w:t>.</w:t>
      </w:r>
    </w:p>
    <w:p w14:paraId="12F67F02" w14:textId="4A871DC8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C5977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мероприятия, за исключением выездного обследования, проводятся по основаниям, предусмотренным пунктами 1, 3</w:t>
      </w:r>
      <w:r w:rsidR="009A3586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-</w:t>
      </w:r>
      <w:r w:rsidR="009A3586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6 части 1 статьи 57, частью 12 статьи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AF795D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AF7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34682">
        <w:rPr>
          <w:rFonts w:ascii="Times New Roman" w:hAnsi="Times New Roman" w:cs="Times New Roman"/>
          <w:sz w:val="28"/>
          <w:szCs w:val="28"/>
        </w:rPr>
        <w:t xml:space="preserve">государственном и </w:t>
      </w:r>
      <w:r w:rsidRPr="00AF795D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иципальном контроле.</w:t>
      </w:r>
    </w:p>
    <w:p w14:paraId="15731F4F" w14:textId="406C4AF0" w:rsidR="006A0BBF" w:rsidRPr="006C5977" w:rsidRDefault="008D120D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 xml:space="preserve">. </w:t>
      </w:r>
      <w:r w:rsidR="006A0BBF" w:rsidRPr="006C5977">
        <w:rPr>
          <w:rFonts w:ascii="Times New Roman" w:hAnsi="Times New Roman" w:cs="Times New Roman"/>
          <w:sz w:val="28"/>
          <w:szCs w:val="28"/>
        </w:rPr>
        <w:t>В рамках осущест</w:t>
      </w:r>
      <w:r w:rsidR="006A0BBF">
        <w:rPr>
          <w:rFonts w:ascii="Times New Roman" w:hAnsi="Times New Roman" w:cs="Times New Roman"/>
          <w:sz w:val="28"/>
          <w:szCs w:val="28"/>
        </w:rPr>
        <w:t xml:space="preserve">вления муниципального </w:t>
      </w:r>
      <w:r w:rsidR="006A0BBF" w:rsidRPr="006C597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44A8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6A0BBF" w:rsidRPr="006C5977">
        <w:rPr>
          <w:rFonts w:ascii="Times New Roman" w:hAnsi="Times New Roman" w:cs="Times New Roman"/>
          <w:sz w:val="28"/>
          <w:szCs w:val="28"/>
        </w:rPr>
        <w:t>проводятся следую</w:t>
      </w:r>
      <w:r w:rsidR="006A0BBF">
        <w:rPr>
          <w:rFonts w:ascii="Times New Roman" w:hAnsi="Times New Roman" w:cs="Times New Roman"/>
          <w:sz w:val="28"/>
          <w:szCs w:val="28"/>
        </w:rPr>
        <w:t>щие виды контрольных</w:t>
      </w:r>
      <w:r w:rsidR="006A0BBF" w:rsidRPr="006C597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7C84DA49" w14:textId="67C6F24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.1. Требующие взаимодействия с контролируемым лицом:</w:t>
      </w:r>
    </w:p>
    <w:p w14:paraId="0FB71264" w14:textId="5456BA5B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.1.1. Выездная проверка.</w:t>
      </w:r>
    </w:p>
    <w:p w14:paraId="7D494125" w14:textId="6AB3FBC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.1.2. Рейдовый осмотр.</w:t>
      </w:r>
    </w:p>
    <w:p w14:paraId="7E5518D5" w14:textId="50290DA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.1.3. Инспекционный визит.</w:t>
      </w:r>
    </w:p>
    <w:p w14:paraId="21A68EE7" w14:textId="05FA444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.1.4. Документарная проверка.</w:t>
      </w:r>
    </w:p>
    <w:p w14:paraId="0DC50093" w14:textId="40E9753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.2. Не требующие взаимодействия с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лицом - выездное обследование.</w:t>
      </w:r>
    </w:p>
    <w:p w14:paraId="59B3B3E9" w14:textId="1FFEC4FD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 Выездная проверка:</w:t>
      </w:r>
    </w:p>
    <w:p w14:paraId="5E09C770" w14:textId="50FAE7B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.1. Выездная проверка проводится в отношении конкретного контр</w:t>
      </w:r>
      <w:r>
        <w:rPr>
          <w:rFonts w:ascii="Times New Roman" w:hAnsi="Times New Roman" w:cs="Times New Roman"/>
          <w:sz w:val="28"/>
          <w:szCs w:val="28"/>
        </w:rPr>
        <w:t>олируемого лица,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14:paraId="3834ECB4" w14:textId="77777777" w:rsidR="006A0BBF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13">
        <w:rPr>
          <w:rFonts w:ascii="Times New Roman" w:hAnsi="Times New Roman" w:cs="Times New Roman"/>
          <w:sz w:val="28"/>
          <w:szCs w:val="28"/>
        </w:rPr>
        <w:t>Предмет внепла</w:t>
      </w:r>
      <w:r>
        <w:rPr>
          <w:rFonts w:ascii="Times New Roman" w:hAnsi="Times New Roman" w:cs="Times New Roman"/>
          <w:sz w:val="28"/>
          <w:szCs w:val="28"/>
        </w:rPr>
        <w:t>новой выездной проверки</w:t>
      </w:r>
      <w:r w:rsidRPr="00A85F13">
        <w:rPr>
          <w:rFonts w:ascii="Times New Roman" w:hAnsi="Times New Roman" w:cs="Times New Roman"/>
          <w:sz w:val="28"/>
          <w:szCs w:val="28"/>
        </w:rPr>
        <w:t xml:space="preserve">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14:paraId="61698723" w14:textId="6B6079B6" w:rsidR="006A0BBF" w:rsidRPr="0080142C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73"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8</w:t>
      </w:r>
      <w:r w:rsidRPr="001A1F73">
        <w:rPr>
          <w:rFonts w:ascii="Times New Roman" w:hAnsi="Times New Roman" w:cs="Times New Roman"/>
          <w:sz w:val="28"/>
          <w:szCs w:val="28"/>
        </w:rPr>
        <w:t xml:space="preserve">.2. О проведении выездной проверки контролируемое лицо уведомляется путем направления копии решения о проведении выездной проверки не </w:t>
      </w:r>
      <w:r w:rsidRPr="0080142C">
        <w:rPr>
          <w:rFonts w:ascii="Times New Roman" w:hAnsi="Times New Roman" w:cs="Times New Roman"/>
          <w:sz w:val="28"/>
          <w:szCs w:val="28"/>
        </w:rPr>
        <w:t>позднее чем за 24 часа до ее начала в порядке, предусмотренном настоящ</w:t>
      </w:r>
      <w:r w:rsidR="006B297A">
        <w:rPr>
          <w:rFonts w:ascii="Times New Roman" w:hAnsi="Times New Roman" w:cs="Times New Roman"/>
          <w:sz w:val="28"/>
          <w:szCs w:val="28"/>
        </w:rPr>
        <w:t>им</w:t>
      </w:r>
      <w:r w:rsidRPr="0080142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B297A">
        <w:rPr>
          <w:rFonts w:ascii="Times New Roman" w:hAnsi="Times New Roman" w:cs="Times New Roman"/>
          <w:sz w:val="28"/>
          <w:szCs w:val="28"/>
        </w:rPr>
        <w:t>ем</w:t>
      </w:r>
      <w:r w:rsidRPr="0080142C">
        <w:rPr>
          <w:rFonts w:ascii="Times New Roman" w:hAnsi="Times New Roman" w:cs="Times New Roman"/>
          <w:sz w:val="28"/>
          <w:szCs w:val="28"/>
        </w:rPr>
        <w:t>.</w:t>
      </w:r>
    </w:p>
    <w:p w14:paraId="432B792D" w14:textId="3686E0FA" w:rsidR="00201863" w:rsidRPr="00201863" w:rsidRDefault="003D5FE6" w:rsidP="002018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1863" w:rsidRPr="0080142C">
        <w:rPr>
          <w:rFonts w:ascii="Times New Roman" w:hAnsi="Times New Roman" w:cs="Times New Roman"/>
          <w:sz w:val="28"/>
          <w:szCs w:val="28"/>
        </w:rPr>
        <w:t>онтролируемы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1863" w:rsidRPr="00201863">
        <w:rPr>
          <w:rFonts w:ascii="Times New Roman" w:hAnsi="Times New Roman" w:cs="Times New Roman"/>
          <w:sz w:val="28"/>
          <w:szCs w:val="28"/>
        </w:rPr>
        <w:t xml:space="preserve"> лица вправе представить в </w:t>
      </w:r>
      <w:r w:rsidR="00201863">
        <w:rPr>
          <w:rFonts w:ascii="Times New Roman" w:hAnsi="Times New Roman" w:cs="Times New Roman"/>
          <w:sz w:val="28"/>
          <w:szCs w:val="28"/>
        </w:rPr>
        <w:t>к</w:t>
      </w:r>
      <w:r w:rsidR="00201863" w:rsidRPr="00201863">
        <w:rPr>
          <w:rFonts w:ascii="Times New Roman" w:hAnsi="Times New Roman" w:cs="Times New Roman"/>
          <w:sz w:val="28"/>
          <w:szCs w:val="28"/>
        </w:rPr>
        <w:t>онтрольный орган информацию о невозможности присутствия при проведении контрольных мероприятий в случаях:</w:t>
      </w:r>
    </w:p>
    <w:p w14:paraId="75D47DF9" w14:textId="77777777" w:rsidR="00201863" w:rsidRPr="00201863" w:rsidRDefault="00201863" w:rsidP="002018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63">
        <w:rPr>
          <w:rFonts w:ascii="Times New Roman" w:hAnsi="Times New Roman" w:cs="Times New Roman"/>
          <w:sz w:val="28"/>
          <w:szCs w:val="28"/>
        </w:rPr>
        <w:t>1) временной нетрудоспособности;</w:t>
      </w:r>
    </w:p>
    <w:p w14:paraId="73F1B65C" w14:textId="77777777" w:rsidR="00201863" w:rsidRPr="00201863" w:rsidRDefault="00201863" w:rsidP="002018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63"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1AEDDFD6" w14:textId="77777777" w:rsidR="00201863" w:rsidRPr="00201863" w:rsidRDefault="00201863" w:rsidP="002018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63"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32B0C453" w14:textId="77777777" w:rsidR="00201863" w:rsidRPr="00201863" w:rsidRDefault="00201863" w:rsidP="002018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63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14:paraId="28722A13" w14:textId="2F53154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 Срок проведения выездной проверки не может превышать </w:t>
      </w:r>
      <w:r w:rsidR="00C11386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10</w:t>
      </w:r>
      <w:r w:rsidR="00C11386">
        <w:rPr>
          <w:rFonts w:ascii="Times New Roman" w:hAnsi="Times New Roman" w:cs="Times New Roman"/>
          <w:sz w:val="28"/>
          <w:szCs w:val="28"/>
        </w:rPr>
        <w:t xml:space="preserve"> (десять)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3EC4E502" w14:textId="400B3C7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 В ходе выездной проверки допускаются с</w:t>
      </w:r>
      <w:r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14:paraId="229249DB" w14:textId="61F8A66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.4.1. Осмотр.</w:t>
      </w:r>
    </w:p>
    <w:p w14:paraId="61281F03" w14:textId="6FC4CB6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.4.2. Досмотр.</w:t>
      </w:r>
    </w:p>
    <w:p w14:paraId="5B3AA8BB" w14:textId="5B0368B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.4.3. Опрос.</w:t>
      </w:r>
    </w:p>
    <w:p w14:paraId="7467E453" w14:textId="698C48BF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.4.4. Получение письменных объяснений.</w:t>
      </w:r>
    </w:p>
    <w:p w14:paraId="50AF2E8D" w14:textId="43FF047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.4.5. Истребование документов.</w:t>
      </w:r>
    </w:p>
    <w:p w14:paraId="6B99AE5D" w14:textId="30C35A7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.4.6. Экспертиза.</w:t>
      </w:r>
    </w:p>
    <w:p w14:paraId="01C30925" w14:textId="3B2B529F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 Рейдовый осмотр:</w:t>
      </w:r>
    </w:p>
    <w:p w14:paraId="32427E86" w14:textId="078422B1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14:paraId="3BFCA95B" w14:textId="2EC7283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Проведение рейдового осмотра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5FE6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с решением о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с участием экспертов, специалистов, привлекаемых к пров</w:t>
      </w:r>
      <w:r>
        <w:rPr>
          <w:rFonts w:ascii="Times New Roman" w:hAnsi="Times New Roman" w:cs="Times New Roman"/>
          <w:sz w:val="28"/>
          <w:szCs w:val="28"/>
        </w:rPr>
        <w:t>едению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14:paraId="66F9EE42" w14:textId="13F09813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 В ходе рейдового осмотра допускаются с</w:t>
      </w:r>
      <w:r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14:paraId="1D3650E4" w14:textId="70F8B44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.3.1. Осмотр.</w:t>
      </w:r>
    </w:p>
    <w:p w14:paraId="47C9F86B" w14:textId="7F16635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.3.2. Досмотр.</w:t>
      </w:r>
    </w:p>
    <w:p w14:paraId="2A4C068D" w14:textId="77553F9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.3.3. Опрос.</w:t>
      </w:r>
    </w:p>
    <w:p w14:paraId="41A4155B" w14:textId="446309D3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.3.4. Получение письменных объяснений.</w:t>
      </w:r>
    </w:p>
    <w:p w14:paraId="4ED41E7F" w14:textId="17B29CA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.3.5. Истребование документов.</w:t>
      </w:r>
    </w:p>
    <w:p w14:paraId="3AA2D131" w14:textId="6C475C9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.3.6. Экспертиза.</w:t>
      </w:r>
    </w:p>
    <w:p w14:paraId="13402397" w14:textId="782CD719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.4.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1EA202B8" w14:textId="47F33CD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14:paraId="484EFC6C" w14:textId="13BAB6FD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.6. Контролируемые лица</w:t>
      </w:r>
      <w:r w:rsidR="00BB74F9">
        <w:rPr>
          <w:rFonts w:ascii="Times New Roman" w:hAnsi="Times New Roman" w:cs="Times New Roman"/>
          <w:sz w:val="28"/>
          <w:szCs w:val="28"/>
        </w:rPr>
        <w:t>-правообладатели объектов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14:paraId="1936A230" w14:textId="65EF27CC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.7. 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в отношении всех результатов контроля, не оформляется.</w:t>
      </w:r>
    </w:p>
    <w:p w14:paraId="5FF8D4F1" w14:textId="33D7F2A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 Инспекционный визит:</w:t>
      </w:r>
    </w:p>
    <w:p w14:paraId="680E02A8" w14:textId="5D18B3DC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C88D074" w14:textId="131B0D2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 В ходе инспекционного визита допускаются следующие контрольные (надзорные) действия:</w:t>
      </w:r>
    </w:p>
    <w:p w14:paraId="27B1E1C9" w14:textId="6D070B1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.2.1. Осмотр.</w:t>
      </w:r>
    </w:p>
    <w:p w14:paraId="6E2FA85E" w14:textId="4717D5F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.2.2. Опрос.</w:t>
      </w:r>
    </w:p>
    <w:p w14:paraId="355B21E0" w14:textId="3059F10B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.2.3. Получение письменных объяснений.</w:t>
      </w:r>
    </w:p>
    <w:p w14:paraId="042F4E71" w14:textId="3F2769D5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.2.4. Инструментальное обследование.</w:t>
      </w:r>
    </w:p>
    <w:p w14:paraId="25E10424" w14:textId="3E695EFC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.2.5. Истребование документов, которые в соответствии с</w:t>
      </w:r>
      <w:r w:rsidR="002920AC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контроля.</w:t>
      </w:r>
    </w:p>
    <w:p w14:paraId="4468B0AB" w14:textId="07B045D0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.3. Инспекционный визит проводится без предварительного уведомления контролируемого лица и собственника объекта контроля.</w:t>
      </w:r>
    </w:p>
    <w:p w14:paraId="7F4E76EB" w14:textId="2566B62F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00351DAB" w14:textId="15C3412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 xml:space="preserve">.5. Контролируемые лица или их представители обязаны обеспечить беспрепятственный доступ инспектора </w:t>
      </w:r>
      <w:r w:rsidR="00075D29">
        <w:rPr>
          <w:rFonts w:ascii="Times New Roman" w:hAnsi="Times New Roman" w:cs="Times New Roman"/>
          <w:sz w:val="28"/>
          <w:szCs w:val="28"/>
        </w:rPr>
        <w:t>к объектам контроля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10BFEC2F" w14:textId="0337BFF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 Документарная проверка:</w:t>
      </w:r>
    </w:p>
    <w:p w14:paraId="2DD4905B" w14:textId="6058347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.1. 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4EB2CDA1" w14:textId="764A1B6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о результатах осуществленного в отношении этих контролируем</w:t>
      </w:r>
      <w:r>
        <w:rPr>
          <w:rFonts w:ascii="Times New Roman" w:hAnsi="Times New Roman" w:cs="Times New Roman"/>
          <w:sz w:val="28"/>
          <w:szCs w:val="28"/>
        </w:rPr>
        <w:t xml:space="preserve">ых лиц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3C876BFC" w14:textId="14877449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.3. В ходе документарной проверки допускаются с</w:t>
      </w:r>
      <w:r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14:paraId="32467BDD" w14:textId="20440FF3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.3.1. Получение письменных объяснений.</w:t>
      </w:r>
    </w:p>
    <w:p w14:paraId="550A948A" w14:textId="0CF180DB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.3.2. Истребование документов.</w:t>
      </w:r>
    </w:p>
    <w:p w14:paraId="11F1685F" w14:textId="32E2EB6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.3.3. Экспертиза.</w:t>
      </w:r>
    </w:p>
    <w:p w14:paraId="753DD01D" w14:textId="623C76BA" w:rsidR="006A0BBF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.4. 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65CCF0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уполномоченный орган указанные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в требовании документы.</w:t>
      </w:r>
    </w:p>
    <w:p w14:paraId="5F73FC4F" w14:textId="140A582C" w:rsidR="006A0BBF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.5.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информация об ошибках, о противоречиях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и несоответствии сведений направляется контролируемому лицу с требованием представить в течение десяти рабо</w:t>
      </w:r>
      <w:r>
        <w:rPr>
          <w:rFonts w:ascii="Times New Roman" w:hAnsi="Times New Roman" w:cs="Times New Roman"/>
          <w:sz w:val="28"/>
          <w:szCs w:val="28"/>
        </w:rPr>
        <w:t>чих дней необходимые пояснения.</w:t>
      </w:r>
    </w:p>
    <w:p w14:paraId="7FA35CD4" w14:textId="7B88081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у уполномоченного органа документах и (или) полученным при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>, вправе дополнительно представить в уполномоченный орган документы, подтверждающие достоверность ранее представленных документов.</w:t>
      </w:r>
    </w:p>
    <w:p w14:paraId="392D3411" w14:textId="2CAAA515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истребуются.</w:t>
      </w:r>
    </w:p>
    <w:p w14:paraId="16333E2E" w14:textId="298BEAED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.7. Срок проведения документарной проверки не может превышать десять рабочих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ествлении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до момента представления указанных пояснений в уполномоченный орган.</w:t>
      </w:r>
    </w:p>
    <w:p w14:paraId="46E5218F" w14:textId="04425157" w:rsidR="006A0BBF" w:rsidRPr="009E79D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.8. Внеплановая документарная проверка проводится без согласования с </w:t>
      </w:r>
      <w:r w:rsidRPr="009E79D7">
        <w:rPr>
          <w:rFonts w:ascii="Times New Roman" w:hAnsi="Times New Roman" w:cs="Times New Roman"/>
          <w:sz w:val="28"/>
          <w:szCs w:val="28"/>
        </w:rPr>
        <w:t>органами прокуратуры.</w:t>
      </w:r>
    </w:p>
    <w:p w14:paraId="7F334DA3" w14:textId="2883621E" w:rsidR="006A0BBF" w:rsidRPr="009E79D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D7">
        <w:rPr>
          <w:rFonts w:ascii="Times New Roman" w:hAnsi="Times New Roman" w:cs="Times New Roman"/>
          <w:sz w:val="28"/>
          <w:szCs w:val="28"/>
        </w:rPr>
        <w:t>2.1</w:t>
      </w:r>
      <w:r w:rsidR="00884650" w:rsidRPr="009E79D7">
        <w:rPr>
          <w:rFonts w:ascii="Times New Roman" w:hAnsi="Times New Roman" w:cs="Times New Roman"/>
          <w:sz w:val="28"/>
          <w:szCs w:val="28"/>
        </w:rPr>
        <w:t>2</w:t>
      </w:r>
      <w:r w:rsidRPr="009E79D7">
        <w:rPr>
          <w:rFonts w:ascii="Times New Roman" w:hAnsi="Times New Roman" w:cs="Times New Roman"/>
          <w:sz w:val="28"/>
          <w:szCs w:val="28"/>
        </w:rPr>
        <w:t>. Выездное обследование:</w:t>
      </w:r>
    </w:p>
    <w:p w14:paraId="6E366BA9" w14:textId="6BB83FF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D7">
        <w:rPr>
          <w:rFonts w:ascii="Times New Roman" w:hAnsi="Times New Roman" w:cs="Times New Roman"/>
          <w:sz w:val="28"/>
          <w:szCs w:val="28"/>
        </w:rPr>
        <w:t>2.1</w:t>
      </w:r>
      <w:r w:rsidR="009E79D7" w:rsidRPr="009E79D7">
        <w:rPr>
          <w:rFonts w:ascii="Times New Roman" w:hAnsi="Times New Roman" w:cs="Times New Roman"/>
          <w:sz w:val="28"/>
          <w:szCs w:val="28"/>
        </w:rPr>
        <w:t>2</w:t>
      </w:r>
      <w:r w:rsidRPr="009E79D7">
        <w:rPr>
          <w:rFonts w:ascii="Times New Roman" w:hAnsi="Times New Roman" w:cs="Times New Roman"/>
          <w:sz w:val="28"/>
          <w:szCs w:val="28"/>
        </w:rPr>
        <w:t>.1. Выездное обследование проводится на основании задания уполномоченного должностного лица уполномоченного органа по месту нахождения объекта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контроля без взаимодействия с контролируемым лицом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5977">
        <w:rPr>
          <w:rFonts w:ascii="Times New Roman" w:hAnsi="Times New Roman" w:cs="Times New Roman"/>
          <w:sz w:val="28"/>
          <w:szCs w:val="28"/>
        </w:rPr>
        <w:t>и без его информирования в целях визуальной оценки соблюдения контролируемым лицом обязательных требований.</w:t>
      </w:r>
    </w:p>
    <w:p w14:paraId="38CD1F91" w14:textId="27D7538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79D7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14:paraId="3040CA2E" w14:textId="3F7EA01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79D7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.3. Срок проведения выездного обследования одного объекта (нескольких объектов, расположенных в непосредственной близости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от друга) не может превышать один рабочий день.</w:t>
      </w:r>
    </w:p>
    <w:p w14:paraId="40990BA5" w14:textId="66ACDEC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79D7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.4. По результатам проведения выездного обследования решения, предусмотренные пунктами 1 и 2 части 2 статьи</w:t>
      </w:r>
      <w:r>
        <w:rPr>
          <w:rFonts w:ascii="Times New Roman" w:hAnsi="Times New Roman" w:cs="Times New Roman"/>
          <w:sz w:val="28"/>
          <w:szCs w:val="28"/>
        </w:rPr>
        <w:t xml:space="preserve"> 90 Федерального закона о государственном и </w:t>
      </w:r>
      <w:r w:rsidRPr="00300D06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, не принимаются.</w:t>
      </w:r>
    </w:p>
    <w:p w14:paraId="4A6096FA" w14:textId="5A711C8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E79D7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.5. Выездное обследование может проводиться в форме внепланового контрольного (надзорного) мероприятия.</w:t>
      </w:r>
    </w:p>
    <w:p w14:paraId="768CCD15" w14:textId="74760BA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79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977">
        <w:rPr>
          <w:rFonts w:ascii="Times New Roman" w:hAnsi="Times New Roman" w:cs="Times New Roman"/>
          <w:sz w:val="28"/>
          <w:szCs w:val="28"/>
        </w:rPr>
        <w:t>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p w14:paraId="12A49DC9" w14:textId="47BB6941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79D7"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14:paraId="5045E4F0" w14:textId="53F9EDB5" w:rsidR="006A0BBF" w:rsidRPr="00E27065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65">
        <w:rPr>
          <w:rFonts w:ascii="Times New Roman" w:hAnsi="Times New Roman" w:cs="Times New Roman"/>
          <w:sz w:val="28"/>
          <w:szCs w:val="28"/>
        </w:rPr>
        <w:t>2.1</w:t>
      </w:r>
      <w:r w:rsidR="009E79D7" w:rsidRPr="00E27065">
        <w:rPr>
          <w:rFonts w:ascii="Times New Roman" w:hAnsi="Times New Roman" w:cs="Times New Roman"/>
          <w:sz w:val="28"/>
          <w:szCs w:val="28"/>
        </w:rPr>
        <w:t>3</w:t>
      </w:r>
      <w:r w:rsidRPr="00E27065">
        <w:rPr>
          <w:rFonts w:ascii="Times New Roman" w:hAnsi="Times New Roman" w:cs="Times New Roman"/>
          <w:sz w:val="28"/>
          <w:szCs w:val="28"/>
        </w:rPr>
        <w:t>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14:paraId="246C9884" w14:textId="355B85F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65">
        <w:rPr>
          <w:rFonts w:ascii="Times New Roman" w:hAnsi="Times New Roman" w:cs="Times New Roman"/>
          <w:sz w:val="28"/>
          <w:szCs w:val="28"/>
        </w:rPr>
        <w:t>2.1</w:t>
      </w:r>
      <w:r w:rsidR="00535F79" w:rsidRPr="00E27065">
        <w:rPr>
          <w:rFonts w:ascii="Times New Roman" w:hAnsi="Times New Roman" w:cs="Times New Roman"/>
          <w:sz w:val="28"/>
          <w:szCs w:val="28"/>
        </w:rPr>
        <w:t>3</w:t>
      </w:r>
      <w:r w:rsidRPr="00E27065">
        <w:rPr>
          <w:rFonts w:ascii="Times New Roman" w:hAnsi="Times New Roman" w:cs="Times New Roman"/>
          <w:sz w:val="28"/>
          <w:szCs w:val="28"/>
        </w:rPr>
        <w:t>.3. Истечением срока исполнения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решения уполномоченного органа об устранении выявленного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 случаях, установленных частью 1 статьи 95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300D06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7523C4CF" w14:textId="7E6A6B85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9793A">
        <w:rPr>
          <w:rFonts w:ascii="Times New Roman" w:hAnsi="Times New Roman" w:cs="Times New Roman"/>
          <w:sz w:val="28"/>
          <w:szCs w:val="28"/>
        </w:rPr>
        <w:t>4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Если основанием для проведения внеплановых выездной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977">
        <w:rPr>
          <w:rFonts w:ascii="Times New Roman" w:hAnsi="Times New Roman" w:cs="Times New Roman"/>
          <w:sz w:val="28"/>
          <w:szCs w:val="28"/>
        </w:rPr>
        <w:t>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статьи 66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784236A0" w14:textId="175497A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9793A"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>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14:paraId="1F369B07" w14:textId="1440FE4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1132">
        <w:rPr>
          <w:rFonts w:ascii="Times New Roman" w:hAnsi="Times New Roman" w:cs="Times New Roman"/>
          <w:sz w:val="28"/>
          <w:szCs w:val="28"/>
        </w:rPr>
        <w:t>16</w:t>
      </w:r>
      <w:r w:rsidRPr="006C5977">
        <w:rPr>
          <w:rFonts w:ascii="Times New Roman" w:hAnsi="Times New Roman" w:cs="Times New Roman"/>
          <w:sz w:val="28"/>
          <w:szCs w:val="28"/>
        </w:rPr>
        <w:t>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14:paraId="0CE61B9C" w14:textId="0BF7A69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1132">
        <w:rPr>
          <w:rFonts w:ascii="Times New Roman" w:hAnsi="Times New Roman" w:cs="Times New Roman"/>
          <w:sz w:val="28"/>
          <w:szCs w:val="28"/>
        </w:rPr>
        <w:t>17</w:t>
      </w:r>
      <w:r w:rsidRPr="006C5977">
        <w:rPr>
          <w:rFonts w:ascii="Times New Roman" w:hAnsi="Times New Roman" w:cs="Times New Roman"/>
          <w:sz w:val="28"/>
          <w:szCs w:val="28"/>
        </w:rPr>
        <w:t>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14:paraId="72BDEEC2" w14:textId="7DBE7551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195E">
        <w:rPr>
          <w:rFonts w:ascii="Times New Roman" w:hAnsi="Times New Roman" w:cs="Times New Roman"/>
          <w:sz w:val="28"/>
          <w:szCs w:val="28"/>
        </w:rPr>
        <w:t>18</w:t>
      </w:r>
      <w:r w:rsidRPr="006C5977">
        <w:rPr>
          <w:rFonts w:ascii="Times New Roman" w:hAnsi="Times New Roman" w:cs="Times New Roman"/>
          <w:sz w:val="28"/>
          <w:szCs w:val="28"/>
        </w:rPr>
        <w:t>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14:paraId="7B7D866D" w14:textId="33404360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195E">
        <w:rPr>
          <w:rFonts w:ascii="Times New Roman" w:hAnsi="Times New Roman" w:cs="Times New Roman"/>
          <w:sz w:val="28"/>
          <w:szCs w:val="28"/>
        </w:rPr>
        <w:t>19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Контроль за устранением выявленных нарушений обязательных требований осуществляется уполномоченным органом в форме выездной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14:paraId="199B10D7" w14:textId="28068601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9195E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 При проведении контрольных (надзорных) мероприятий уполномоченным органом осуществляются следующие контрольные (надзорные) действия в соответствии с требованиями, предусмотренные статьями 76-80, 82 и 84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:</w:t>
      </w:r>
    </w:p>
    <w:p w14:paraId="6CE1CAB7" w14:textId="6ACD31F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.1. Осмотр.</w:t>
      </w:r>
    </w:p>
    <w:p w14:paraId="2D2ABAAE" w14:textId="33743C5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 Досмотр.</w:t>
      </w:r>
    </w:p>
    <w:p w14:paraId="5B4863C6" w14:textId="57928D1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.3. Опрос.</w:t>
      </w:r>
    </w:p>
    <w:p w14:paraId="03289679" w14:textId="17DB4A3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.4. Получение письменных объяснений.</w:t>
      </w:r>
    </w:p>
    <w:p w14:paraId="472156E1" w14:textId="65155840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.5. Истребование документов.</w:t>
      </w:r>
    </w:p>
    <w:p w14:paraId="650ED50C" w14:textId="120762E1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.6. Инструментальное обследование.</w:t>
      </w:r>
    </w:p>
    <w:p w14:paraId="05102001" w14:textId="19B48CBD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.7. Экспертиза.</w:t>
      </w:r>
    </w:p>
    <w:p w14:paraId="56A87664" w14:textId="008A8CE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 Осмотр:</w:t>
      </w:r>
    </w:p>
    <w:p w14:paraId="17D2C4BB" w14:textId="2E506C8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.1. Осмотр осуществляется инспектором в присутствии контролируемого лица или его представителя и (или) с применением видеозаписи.</w:t>
      </w:r>
    </w:p>
    <w:p w14:paraId="0BD1EAB7" w14:textId="365DA0D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.2. По результатам осмотра инспектором составляется протокол осмотра, в который вносится перечень осмотренных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14:paraId="0F262B7A" w14:textId="064D008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9368EF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 Досмотр:</w:t>
      </w:r>
    </w:p>
    <w:p w14:paraId="465E9540" w14:textId="14A690D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5977">
        <w:rPr>
          <w:rFonts w:ascii="Times New Roman" w:hAnsi="Times New Roman" w:cs="Times New Roman"/>
          <w:sz w:val="28"/>
          <w:szCs w:val="28"/>
        </w:rPr>
        <w:t>о невозможности присутствия при проведении контрольного (надзорного) мероприятия с обязательным применением видеозаписи.</w:t>
      </w:r>
    </w:p>
    <w:p w14:paraId="35909F5A" w14:textId="6DE51733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.2. По результатам досмотра инспектором составляется протокол досмотра, в который вносится перечень досмотренных территорий, земельных участков,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14:paraId="083E1724" w14:textId="11B5CA7B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3</w:t>
      </w:r>
      <w:r w:rsidR="00456838">
        <w:rPr>
          <w:rFonts w:ascii="Times New Roman" w:hAnsi="Times New Roman" w:cs="Times New Roman"/>
          <w:sz w:val="28"/>
          <w:szCs w:val="28"/>
        </w:rPr>
        <w:t>. Опрос:</w:t>
      </w:r>
    </w:p>
    <w:p w14:paraId="510A7294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14:paraId="18DA81F1" w14:textId="683D8B36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9368EF">
        <w:rPr>
          <w:rFonts w:ascii="Times New Roman" w:hAnsi="Times New Roman" w:cs="Times New Roman"/>
          <w:sz w:val="28"/>
          <w:szCs w:val="28"/>
        </w:rPr>
        <w:t>4</w:t>
      </w:r>
      <w:r w:rsidRPr="006C5977">
        <w:rPr>
          <w:rFonts w:ascii="Times New Roman" w:hAnsi="Times New Roman" w:cs="Times New Roman"/>
          <w:sz w:val="28"/>
          <w:szCs w:val="28"/>
        </w:rPr>
        <w:t>. Получение письменных объяснений:</w:t>
      </w:r>
    </w:p>
    <w:p w14:paraId="11B7BCCA" w14:textId="0D76476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9368EF">
        <w:rPr>
          <w:rFonts w:ascii="Times New Roman" w:hAnsi="Times New Roman" w:cs="Times New Roman"/>
          <w:sz w:val="28"/>
          <w:szCs w:val="28"/>
        </w:rPr>
        <w:t>4</w:t>
      </w:r>
      <w:r w:rsidRPr="006C5977">
        <w:rPr>
          <w:rFonts w:ascii="Times New Roman" w:hAnsi="Times New Roman" w:cs="Times New Roman"/>
          <w:sz w:val="28"/>
          <w:szCs w:val="28"/>
        </w:rPr>
        <w:t>.1. Письменные объяснения (далее - объяснения) оформляются путем составления письменного документа в свободной форме.</w:t>
      </w:r>
    </w:p>
    <w:p w14:paraId="50D25ABD" w14:textId="1208A779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4</w:t>
      </w:r>
      <w:r w:rsidRPr="006C5977">
        <w:rPr>
          <w:rFonts w:ascii="Times New Roman" w:hAnsi="Times New Roman" w:cs="Times New Roman"/>
          <w:sz w:val="28"/>
          <w:szCs w:val="28"/>
        </w:rPr>
        <w:t>.2.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14:paraId="30EFD7D5" w14:textId="6F6BF2EF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>. Истребование документов:</w:t>
      </w:r>
    </w:p>
    <w:p w14:paraId="7C37D1AE" w14:textId="72E513C6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>.1. Истребуемые документы направляются в уполномоченный орган в форме электронного документа в порядке, предусмотренном статьей</w:t>
      </w:r>
      <w:r>
        <w:rPr>
          <w:rFonts w:ascii="Times New Roman" w:hAnsi="Times New Roman" w:cs="Times New Roman"/>
          <w:sz w:val="28"/>
          <w:szCs w:val="28"/>
        </w:rPr>
        <w:t xml:space="preserve"> 21 Федерального закона о государственном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 или через представителя либо направлены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77">
        <w:rPr>
          <w:rFonts w:ascii="Times New Roman" w:hAnsi="Times New Roman" w:cs="Times New Roman"/>
          <w:sz w:val="28"/>
          <w:szCs w:val="28"/>
        </w:rPr>
        <w:t xml:space="preserve">о почте заказным письмом. На бумажном носителе представляются подлинники документов либо заверенные контролируемым лицом копии. Нотариальное удостоверение копий документов, представляемых в уполномоченный орган, не требуется. Тиражирование копий документов на бумажном носителе и их доставка в уполномоченный орган осуществляются за счет контролируемого лица. По завершении контрольного </w:t>
      </w:r>
      <w:r w:rsidRPr="00534682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подлинники документов возвращаются контролируемому лицу.</w:t>
      </w:r>
    </w:p>
    <w:p w14:paraId="0473EF1C" w14:textId="7F4155F1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47825"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>.2. В случае представления заверенных копий истребуемых документов инспектор вправе ознакомиться с подлинниками документов.</w:t>
      </w:r>
    </w:p>
    <w:p w14:paraId="6EA8B20D" w14:textId="54344846" w:rsidR="00456838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47825"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 Документы, которые потребуются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3955B" w14:textId="1652A795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</w:t>
      </w:r>
      <w:r w:rsidR="00547825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 xml:space="preserve">со статьей 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6245AEFB" w14:textId="50B5A35B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47825"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 xml:space="preserve">.4.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органа о том, что истребуемые документы (копии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документов) были представлены ранее, с указанием реквизитов документа, которым (приложением к которому) они были представлены.</w:t>
      </w:r>
    </w:p>
    <w:p w14:paraId="2656B4BE" w14:textId="5F350E3B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7825">
        <w:rPr>
          <w:rFonts w:ascii="Times New Roman" w:hAnsi="Times New Roman" w:cs="Times New Roman"/>
          <w:sz w:val="28"/>
          <w:szCs w:val="28"/>
        </w:rPr>
        <w:t>26</w:t>
      </w:r>
      <w:r w:rsidRPr="006C5977">
        <w:rPr>
          <w:rFonts w:ascii="Times New Roman" w:hAnsi="Times New Roman" w:cs="Times New Roman"/>
          <w:sz w:val="28"/>
          <w:szCs w:val="28"/>
        </w:rPr>
        <w:t>. Инструментальное обследование:</w:t>
      </w:r>
    </w:p>
    <w:p w14:paraId="6760A387" w14:textId="5274C808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7825">
        <w:rPr>
          <w:rFonts w:ascii="Times New Roman" w:hAnsi="Times New Roman" w:cs="Times New Roman"/>
          <w:sz w:val="28"/>
          <w:szCs w:val="28"/>
        </w:rPr>
        <w:t>26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Инструментальное обследование проводится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специального оборудования и (или) технических приборов, средств доступа к информации, предусмотренных статьей 82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,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требований.</w:t>
      </w:r>
    </w:p>
    <w:p w14:paraId="016E6F54" w14:textId="279940BE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7825">
        <w:rPr>
          <w:rFonts w:ascii="Times New Roman" w:hAnsi="Times New Roman" w:cs="Times New Roman"/>
          <w:sz w:val="28"/>
          <w:szCs w:val="28"/>
        </w:rPr>
        <w:t>26</w:t>
      </w:r>
      <w:r w:rsidRPr="006C5977">
        <w:rPr>
          <w:rFonts w:ascii="Times New Roman" w:hAnsi="Times New Roman" w:cs="Times New Roman"/>
          <w:sz w:val="28"/>
          <w:szCs w:val="28"/>
        </w:rPr>
        <w:t>.2.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14:paraId="04B1919B" w14:textId="6DF50441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3019">
        <w:rPr>
          <w:rFonts w:ascii="Times New Roman" w:hAnsi="Times New Roman" w:cs="Times New Roman"/>
          <w:sz w:val="28"/>
          <w:szCs w:val="28"/>
        </w:rPr>
        <w:t>26</w:t>
      </w:r>
      <w:r w:rsidRPr="006C5977">
        <w:rPr>
          <w:rFonts w:ascii="Times New Roman" w:hAnsi="Times New Roman" w:cs="Times New Roman"/>
          <w:sz w:val="28"/>
          <w:szCs w:val="28"/>
        </w:rPr>
        <w:t>.3. По результатам инструментального обследования инспектором или специалистом составляется протокол инструментального обследования,</w:t>
      </w:r>
      <w:r w:rsidR="00AD3019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в котором указываются дата и место его составления, должность, фамилия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и инициалы инспектора или специалиста, составивших протокол, сведения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14:paraId="2B2BA19B" w14:textId="6C2B6298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3019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 Экспертиза:</w:t>
      </w:r>
    </w:p>
    <w:p w14:paraId="43E3826B" w14:textId="40A012B0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72C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Конкретное экспертное задание включает одну или несколько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977">
        <w:rPr>
          <w:rFonts w:ascii="Times New Roman" w:hAnsi="Times New Roman" w:cs="Times New Roman"/>
          <w:sz w:val="28"/>
          <w:szCs w:val="28"/>
        </w:rPr>
        <w:t>из следующих задач экспертизы:</w:t>
      </w:r>
    </w:p>
    <w:p w14:paraId="0A0F2BE3" w14:textId="1FBD3D1E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72C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.1.1. Установление фактов, обстоятельств.</w:t>
      </w:r>
    </w:p>
    <w:p w14:paraId="03135991" w14:textId="24B4E9C5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297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.1.2. Установление тождества или различия.</w:t>
      </w:r>
    </w:p>
    <w:p w14:paraId="185FC8B3" w14:textId="6F6219B5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297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.2. Экспертиза осуществляется экспертом или экспертной организацией по поручению уполномоченного органа.</w:t>
      </w:r>
    </w:p>
    <w:p w14:paraId="2DA33746" w14:textId="7BEB4AE1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297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.3. При назначении и осуществлении экспертизы контролируемые лица имеют право:</w:t>
      </w:r>
    </w:p>
    <w:p w14:paraId="698C4468" w14:textId="45C6317D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.3.1. Информировать уполномоченный орган о наличии конфликта интересов у эксперта, экспертной организации.</w:t>
      </w:r>
    </w:p>
    <w:p w14:paraId="45292AAA" w14:textId="25609AFA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.3.2.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вопросов.</w:t>
      </w:r>
    </w:p>
    <w:p w14:paraId="57569047" w14:textId="37423A23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.3.3. Присутствовать с разрешения должностного лица уполномоченного органа при осуществлении экспертизы и давать объяснения эксперту.</w:t>
      </w:r>
    </w:p>
    <w:p w14:paraId="2EE9C970" w14:textId="7D72F320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.3.4. Знакомиться с заключением эксперта или экспертной организации.</w:t>
      </w:r>
    </w:p>
    <w:p w14:paraId="59E198C4" w14:textId="2533060A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 xml:space="preserve">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</w:t>
      </w:r>
      <w:r w:rsidRPr="00534682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так и по месту осуществления деятельности эксперта или экспертной организации.</w:t>
      </w:r>
    </w:p>
    <w:p w14:paraId="3EAE7131" w14:textId="0DBC880F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.5.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</w:p>
    <w:p w14:paraId="45394469" w14:textId="5680EBCF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.6. Результаты экспертизы оформляются экспертным заключением.</w:t>
      </w:r>
    </w:p>
    <w:p w14:paraId="4102414B" w14:textId="72AF1B1E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28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Документы, оформляемые уполномоченным органом при осуществлении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а также специалистами, экспертами, привлекаемыми к проведению контрольных </w:t>
      </w:r>
      <w:r w:rsidRPr="00534682">
        <w:rPr>
          <w:rFonts w:ascii="Times New Roman" w:hAnsi="Times New Roman" w:cs="Times New Roman"/>
          <w:sz w:val="28"/>
          <w:szCs w:val="28"/>
        </w:rPr>
        <w:t>(надзорных)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0E8FA939" w14:textId="1B2A1F6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Информирование о совершаемых должностными лицами уполномоченного органа действиях и принимаемых решениях при осуществлении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>:</w:t>
      </w:r>
    </w:p>
    <w:p w14:paraId="385BB46B" w14:textId="6EDC7966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>.1.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ановленные Федеральным законом о государственном и </w:t>
      </w:r>
      <w:r w:rsidRPr="00C86A4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посредством средств связи.</w:t>
      </w:r>
    </w:p>
    <w:p w14:paraId="31253601" w14:textId="22384F06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Контролируемое лицо считается проинформированным надлежащим образом в случае, если сведения предоставлены контролируемому лицу в соответствии </w:t>
      </w:r>
      <w:r>
        <w:rPr>
          <w:rFonts w:ascii="Times New Roman" w:hAnsi="Times New Roman" w:cs="Times New Roman"/>
          <w:sz w:val="28"/>
          <w:szCs w:val="28"/>
        </w:rPr>
        <w:t>с частью 4 статьи 21 Федерального закона о государственном и 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случаев, определенных </w:t>
      </w:r>
      <w:r>
        <w:rPr>
          <w:rFonts w:ascii="Times New Roman" w:hAnsi="Times New Roman" w:cs="Times New Roman"/>
          <w:sz w:val="28"/>
          <w:szCs w:val="28"/>
        </w:rPr>
        <w:t>установленных частью 9 статьи 21 Федерального закона о государственном и 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</w:t>
      </w:r>
      <w:r w:rsidR="00BE2757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962270">
        <w:rPr>
          <w:rFonts w:ascii="Times New Roman" w:hAnsi="Times New Roman" w:cs="Times New Roman"/>
          <w:sz w:val="28"/>
          <w:szCs w:val="28"/>
        </w:rPr>
        <w:t>гражданина</w:t>
      </w:r>
      <w:r w:rsidR="00BE2757">
        <w:rPr>
          <w:rFonts w:ascii="Times New Roman" w:hAnsi="Times New Roman" w:cs="Times New Roman"/>
          <w:sz w:val="28"/>
          <w:szCs w:val="28"/>
        </w:rPr>
        <w:t>.</w:t>
      </w:r>
    </w:p>
    <w:p w14:paraId="7B9582A0" w14:textId="48D3BFF6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>.3. Документы, направляемые контролируемым лицом уполномоченному органу в электронном виде, могут быть подписаны:</w:t>
      </w:r>
    </w:p>
    <w:p w14:paraId="31C13228" w14:textId="79ABBCD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>.3.1. Простой электронной подписью.</w:t>
      </w:r>
    </w:p>
    <w:p w14:paraId="5BADF016" w14:textId="1D3C7541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>.3.2.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</w:p>
    <w:p w14:paraId="3AE067BD" w14:textId="7285B235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.3.3. Усиленной квалифицированной электронной подписью в случаях,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6C5977">
        <w:rPr>
          <w:rFonts w:ascii="Times New Roman" w:hAnsi="Times New Roman" w:cs="Times New Roman"/>
          <w:sz w:val="28"/>
          <w:szCs w:val="28"/>
        </w:rPr>
        <w:t>или настоящим Положением.</w:t>
      </w:r>
    </w:p>
    <w:p w14:paraId="4DF89F24" w14:textId="4F3D987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>.4. Материалы, прикладываемые к ходатайству, заявлению, жалобе, в том числе фото- и видеоматериалы, представляются контролируемым лицом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14:paraId="55FE0DFB" w14:textId="41716489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>.5.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14:paraId="0E6B313A" w14:textId="653C52A6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>.6. Гражданин, не осуществляющий предпринимательской деятельности, являющийся контролируемым лицом, информируется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о совершаемых должностными лицами уполномоченного органа действиях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977">
        <w:rPr>
          <w:rFonts w:ascii="Times New Roman" w:hAnsi="Times New Roman" w:cs="Times New Roman"/>
          <w:sz w:val="28"/>
          <w:szCs w:val="28"/>
        </w:rPr>
        <w:t>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лица. Указанный гражданин вправе направлять уполномоченному органу документы на бумажном носителе.</w:t>
      </w:r>
    </w:p>
    <w:p w14:paraId="414C25C8" w14:textId="0D869333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40000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Оформление результатов контрольного </w:t>
      </w:r>
      <w:r w:rsidRPr="00456838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ознакомление с результатами контрольного </w:t>
      </w:r>
      <w:r w:rsidRPr="00456838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представление возражений в отношении акта контрольного </w:t>
      </w:r>
      <w:r w:rsidRPr="00456838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осуществляется в порядке, установленном главой</w:t>
      </w:r>
      <w:r>
        <w:rPr>
          <w:rFonts w:ascii="Times New Roman" w:hAnsi="Times New Roman" w:cs="Times New Roman"/>
          <w:sz w:val="28"/>
          <w:szCs w:val="28"/>
        </w:rPr>
        <w:t xml:space="preserve"> 16 Федерального закона 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21524DD6" w14:textId="1DD68DD9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4000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 Решения, принимаемые по результатам контрольных (надзорных) мероприятий:</w:t>
      </w:r>
    </w:p>
    <w:p w14:paraId="6D80DEF6" w14:textId="3791B34D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70">
        <w:rPr>
          <w:rFonts w:ascii="Times New Roman" w:hAnsi="Times New Roman" w:cs="Times New Roman"/>
          <w:sz w:val="28"/>
          <w:szCs w:val="28"/>
        </w:rPr>
        <w:t>2.3</w:t>
      </w:r>
      <w:r w:rsidR="00440000" w:rsidRPr="00962270">
        <w:rPr>
          <w:rFonts w:ascii="Times New Roman" w:hAnsi="Times New Roman" w:cs="Times New Roman"/>
          <w:sz w:val="28"/>
          <w:szCs w:val="28"/>
        </w:rPr>
        <w:t>1</w:t>
      </w:r>
      <w:r w:rsidRPr="00962270">
        <w:rPr>
          <w:rFonts w:ascii="Times New Roman" w:hAnsi="Times New Roman" w:cs="Times New Roman"/>
          <w:sz w:val="28"/>
          <w:szCs w:val="28"/>
        </w:rPr>
        <w:t xml:space="preserve">.1. </w:t>
      </w:r>
      <w:r w:rsidRPr="006C5977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14:paraId="03F66381" w14:textId="44A9C960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.2. В случае выявления при проведении контрольного (надзорного) мероприятия нарушений обязательных требований со стороны контролируемого</w:t>
      </w:r>
      <w:r w:rsidR="00962270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лица уполномоченный орган в пределах полномочий, предусмотренных законодательством Российской Федерации, обязан:</w:t>
      </w:r>
    </w:p>
    <w:p w14:paraId="1E540124" w14:textId="1F70AD00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законом ценностям, а также других мероприятий, предусмотренных Федеральным законом</w:t>
      </w:r>
      <w:r w:rsidRPr="00B3026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17BC7B2D" w14:textId="4672F3FB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.2.2.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14:paraId="34CE308F" w14:textId="4C849ED2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D2F">
        <w:rPr>
          <w:rFonts w:ascii="Times New Roman" w:hAnsi="Times New Roman" w:cs="Times New Roman"/>
          <w:sz w:val="28"/>
          <w:szCs w:val="28"/>
        </w:rPr>
        <w:t xml:space="preserve">с его </w:t>
      </w:r>
      <w:r w:rsidRPr="006C5977">
        <w:rPr>
          <w:rFonts w:ascii="Times New Roman" w:hAnsi="Times New Roman" w:cs="Times New Roman"/>
          <w:sz w:val="28"/>
          <w:szCs w:val="28"/>
        </w:rPr>
        <w:t>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14:paraId="6529B52A" w14:textId="1377567F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.2.4.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14:paraId="0C17F696" w14:textId="3AD9D3F9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E5B824E" w14:textId="5F1F1C0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 В предписании об устранении выявленных нар</w:t>
      </w:r>
      <w:r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</w:t>
      </w:r>
      <w:r w:rsidRPr="006C5977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67A2AB72" w14:textId="7B3F59BB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.1. Фамилии, имена, отчества (при наличии) инспекторов, проводивших контрольное (надзорное) мероприятие.</w:t>
      </w:r>
    </w:p>
    <w:p w14:paraId="66982EB2" w14:textId="7FBC85FB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.2. Дата выдачи.</w:t>
      </w:r>
    </w:p>
    <w:p w14:paraId="77444D49" w14:textId="30F16118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.3. Адресные данные объекта контроля.</w:t>
      </w:r>
    </w:p>
    <w:p w14:paraId="1255D592" w14:textId="605267D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.4. Наименование лица, которому выдается предписание.</w:t>
      </w:r>
    </w:p>
    <w:p w14:paraId="01EEF2D2" w14:textId="6D100023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.5. Нарушенные нормативно-правовые акты.</w:t>
      </w:r>
    </w:p>
    <w:p w14:paraId="46E61F48" w14:textId="15C8A3D0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.6. Описание нарушения, которое требуется устранить.</w:t>
      </w:r>
    </w:p>
    <w:p w14:paraId="054AE175" w14:textId="570557A3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.7. Срок устранения нарушения.</w:t>
      </w:r>
    </w:p>
    <w:p w14:paraId="24B7F6E2" w14:textId="0B3AB82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в порядке, предусмотренном частями 4 и 5 статьи</w:t>
      </w:r>
      <w:r>
        <w:rPr>
          <w:rFonts w:ascii="Times New Roman" w:hAnsi="Times New Roman" w:cs="Times New Roman"/>
          <w:sz w:val="28"/>
          <w:szCs w:val="28"/>
        </w:rPr>
        <w:t xml:space="preserve"> 21 Федерального закона 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14:paraId="40870A7A" w14:textId="77777777" w:rsidR="00456838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14:paraId="17A9C403" w14:textId="74B29F2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4</w:t>
      </w:r>
      <w:r w:rsidRPr="006C59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используются типовые формы решений о проведении контрольных (надзорных) мероприятий и типовые формы актов контрольных (надзорных) мероприятий, утвержденные п</w:t>
      </w:r>
      <w:r w:rsidRPr="00A021F3"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1F3">
        <w:rPr>
          <w:rFonts w:ascii="Times New Roman" w:hAnsi="Times New Roman" w:cs="Times New Roman"/>
          <w:sz w:val="28"/>
          <w:szCs w:val="28"/>
        </w:rPr>
        <w:t>от 31 марта 2021 года № 151 «О типовых формах документов, используемых контрольным (надзорным) органом»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16AD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024A" w14:textId="6350E3DB" w:rsidR="008D120D" w:rsidRPr="00102452" w:rsidRDefault="008D120D" w:rsidP="00BC7650">
      <w:pPr>
        <w:pStyle w:val="af4"/>
        <w:numPr>
          <w:ilvl w:val="0"/>
          <w:numId w:val="213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102452">
        <w:rPr>
          <w:rFonts w:ascii="Times New Roman" w:hAnsi="Times New Roman"/>
          <w:b/>
          <w:sz w:val="28"/>
          <w:szCs w:val="28"/>
        </w:rPr>
        <w:t>Профилактика р</w:t>
      </w:r>
      <w:r w:rsidR="00102452" w:rsidRPr="00102452">
        <w:rPr>
          <w:rFonts w:ascii="Times New Roman" w:hAnsi="Times New Roman"/>
          <w:b/>
          <w:sz w:val="28"/>
          <w:szCs w:val="28"/>
        </w:rPr>
        <w:t xml:space="preserve">исков причинения вреда (ущерба) </w:t>
      </w:r>
      <w:r w:rsidRPr="00102452">
        <w:rPr>
          <w:rFonts w:ascii="Times New Roman" w:hAnsi="Times New Roman"/>
          <w:b/>
          <w:sz w:val="28"/>
          <w:szCs w:val="28"/>
        </w:rPr>
        <w:t>охраняемым законом ценностям, независимая оценка соблюдения обязательных требований</w:t>
      </w:r>
    </w:p>
    <w:p w14:paraId="00F07800" w14:textId="77777777" w:rsidR="008D120D" w:rsidRPr="0060627C" w:rsidRDefault="008D120D" w:rsidP="008D120D">
      <w:pPr>
        <w:pStyle w:val="af4"/>
        <w:spacing w:after="0" w:line="240" w:lineRule="auto"/>
        <w:ind w:left="1069" w:right="-1"/>
        <w:rPr>
          <w:rFonts w:ascii="Times New Roman" w:hAnsi="Times New Roman"/>
          <w:b/>
          <w:sz w:val="28"/>
          <w:szCs w:val="28"/>
        </w:rPr>
      </w:pPr>
    </w:p>
    <w:p w14:paraId="2438446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</w:t>
      </w:r>
      <w:r w:rsidR="00456838"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программа профилактики рисков причинения вреда) путем проведения профилактических мероприятий.</w:t>
      </w:r>
    </w:p>
    <w:p w14:paraId="1DA6252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14:paraId="09EC0B7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14:paraId="3F7FCE1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3.2. Уполномоченный орган проводит профилактические мероприятия, предусмотренные пунктом 2.2.1 настоящего Положения, в соответствии с главой</w:t>
      </w:r>
      <w:r>
        <w:rPr>
          <w:rFonts w:ascii="Times New Roman" w:hAnsi="Times New Roman" w:cs="Times New Roman"/>
          <w:sz w:val="28"/>
          <w:szCs w:val="28"/>
        </w:rPr>
        <w:t xml:space="preserve"> 10 Федерального закона </w:t>
      </w:r>
      <w:r w:rsidR="00262044">
        <w:rPr>
          <w:rFonts w:ascii="Times New Roman" w:hAnsi="Times New Roman" w:cs="Times New Roman"/>
          <w:sz w:val="28"/>
          <w:szCs w:val="28"/>
        </w:rPr>
        <w:t>о</w:t>
      </w:r>
      <w:r w:rsidR="009B04AD">
        <w:rPr>
          <w:rFonts w:ascii="Times New Roman" w:hAnsi="Times New Roman" w:cs="Times New Roman"/>
          <w:sz w:val="28"/>
          <w:szCs w:val="28"/>
        </w:rPr>
        <w:t xml:space="preserve"> государственном и</w:t>
      </w:r>
      <w:r w:rsidR="00262044">
        <w:rPr>
          <w:rFonts w:ascii="Times New Roman" w:hAnsi="Times New Roman" w:cs="Times New Roman"/>
          <w:sz w:val="28"/>
          <w:szCs w:val="28"/>
        </w:rPr>
        <w:t xml:space="preserve">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25116CD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ных Федеральным законом </w:t>
      </w:r>
      <w:r w:rsidR="00262044">
        <w:rPr>
          <w:rFonts w:ascii="Times New Roman" w:hAnsi="Times New Roman" w:cs="Times New Roman"/>
          <w:sz w:val="28"/>
          <w:szCs w:val="28"/>
        </w:rPr>
        <w:t xml:space="preserve">о </w:t>
      </w:r>
      <w:r w:rsidR="009B04AD">
        <w:rPr>
          <w:rFonts w:ascii="Times New Roman" w:hAnsi="Times New Roman" w:cs="Times New Roman"/>
          <w:sz w:val="28"/>
          <w:szCs w:val="28"/>
        </w:rPr>
        <w:t xml:space="preserve">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2888F2E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28DB8BB8" w14:textId="0A4914A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</w:t>
      </w:r>
      <w:r>
        <w:rPr>
          <w:rFonts w:ascii="Times New Roman" w:hAnsi="Times New Roman" w:cs="Times New Roman"/>
          <w:sz w:val="28"/>
          <w:szCs w:val="28"/>
        </w:rPr>
        <w:t xml:space="preserve">ю об </w:t>
      </w:r>
      <w:r w:rsidRPr="00786A27">
        <w:rPr>
          <w:rFonts w:ascii="Times New Roman" w:hAnsi="Times New Roman" w:cs="Times New Roman"/>
          <w:sz w:val="28"/>
          <w:szCs w:val="28"/>
        </w:rPr>
        <w:t>этом руководителю (заместителю руководителя) уполномоченного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органа или иному должностному лицу уполномоченного органа, уполномоченному на принятие решений о пр</w:t>
      </w:r>
      <w:r>
        <w:rPr>
          <w:rFonts w:ascii="Times New Roman" w:hAnsi="Times New Roman" w:cs="Times New Roman"/>
          <w:sz w:val="28"/>
          <w:szCs w:val="28"/>
        </w:rPr>
        <w:t>оведении контрольных мероприятий.</w:t>
      </w:r>
      <w:r w:rsidR="0045683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98BD8B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 Подача возражений в отношении предостережения о недопустимости нарушения обязательных требований и их рассмотрение:</w:t>
      </w:r>
    </w:p>
    <w:p w14:paraId="55062AF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3.4.1. По результатам рассмотрения предостережения о недопустимости нарушения обязательных требований (далее </w:t>
      </w:r>
      <w:r w:rsidR="00456838"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предостережение) контролируемым лицом могут быть поданы возражения в уполномоченный орган.</w:t>
      </w:r>
    </w:p>
    <w:p w14:paraId="68AB25F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3.4.2. В возражениях указываются:</w:t>
      </w:r>
    </w:p>
    <w:p w14:paraId="08DB4AB9" w14:textId="0758E07C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3.4.2.1. Наименование юридического лица, фамилия, имя, отчество </w:t>
      </w:r>
      <w:r w:rsidR="000F7132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786A27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786A27" w:rsidRPr="00786A27">
        <w:rPr>
          <w:rFonts w:ascii="Times New Roman" w:hAnsi="Times New Roman" w:cs="Times New Roman"/>
          <w:sz w:val="28"/>
          <w:szCs w:val="28"/>
        </w:rPr>
        <w:t>, гражданина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  <w:r w:rsidR="000F71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E493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3.4.2.2. Идентификационный номер налогоплательщика </w:t>
      </w:r>
      <w:r w:rsidR="000F7132"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0F7132">
        <w:rPr>
          <w:rFonts w:ascii="Times New Roman" w:hAnsi="Times New Roman" w:cs="Times New Roman"/>
          <w:sz w:val="28"/>
          <w:szCs w:val="28"/>
        </w:rPr>
        <w:t>контролируемого лица.</w:t>
      </w:r>
    </w:p>
    <w:p w14:paraId="07DB8AB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3.4.2.3. Дата и номер предостережения, направленного в адрес контролируемого лица.</w:t>
      </w:r>
    </w:p>
    <w:p w14:paraId="0C64554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14:paraId="00279E38" w14:textId="3D633EC5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3.4.3. 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</w:t>
      </w:r>
      <w:r w:rsidR="000F7132">
        <w:rPr>
          <w:rFonts w:ascii="Times New Roman" w:hAnsi="Times New Roman" w:cs="Times New Roman"/>
          <w:sz w:val="28"/>
          <w:szCs w:val="28"/>
        </w:rPr>
        <w:t>ли</w:t>
      </w:r>
      <w:r w:rsidRPr="006C5977">
        <w:rPr>
          <w:rFonts w:ascii="Times New Roman" w:hAnsi="Times New Roman" w:cs="Times New Roman"/>
          <w:sz w:val="28"/>
          <w:szCs w:val="28"/>
        </w:rPr>
        <w:t xml:space="preserve">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</w:t>
      </w:r>
      <w:r>
        <w:rPr>
          <w:rFonts w:ascii="Times New Roman" w:hAnsi="Times New Roman" w:cs="Times New Roman"/>
          <w:sz w:val="28"/>
          <w:szCs w:val="28"/>
        </w:rPr>
        <w:t>ми в предостережении способами.</w:t>
      </w:r>
    </w:p>
    <w:p w14:paraId="0AED8AA3" w14:textId="7777777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3.4.4. Уполномоченный орган рассматривает возражения в отношении предостережения, по итогам рассмотрения направляет контролируемому лицу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977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10 февраля 2017 г</w:t>
      </w:r>
      <w:r w:rsidR="0083412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166.</w:t>
      </w:r>
    </w:p>
    <w:p w14:paraId="55EC3CD9" w14:textId="236BDA8B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</w:t>
      </w:r>
      <w:r w:rsidR="0088465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Pr="006C5977">
        <w:rPr>
          <w:rFonts w:ascii="Times New Roman" w:hAnsi="Times New Roman" w:cs="Times New Roman"/>
          <w:sz w:val="28"/>
          <w:szCs w:val="28"/>
        </w:rPr>
        <w:t>и иных целей, не связанных с ограничением прав и свобод юридических лиц и индивидуальных предпринимателей</w:t>
      </w:r>
      <w:r w:rsidR="00797995">
        <w:rPr>
          <w:rFonts w:ascii="Times New Roman" w:hAnsi="Times New Roman" w:cs="Times New Roman"/>
          <w:sz w:val="28"/>
          <w:szCs w:val="28"/>
        </w:rPr>
        <w:t>, граждан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  <w:r w:rsidR="000F71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E72A6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3.4.5.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5953DE8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 Консультирование:</w:t>
      </w:r>
    </w:p>
    <w:p w14:paraId="018CEB11" w14:textId="2B1EB2A9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3.5.1. Консультирование (раз</w:t>
      </w:r>
      <w:r w:rsidR="00BC7650">
        <w:rPr>
          <w:rFonts w:ascii="Times New Roman" w:hAnsi="Times New Roman" w:cs="Times New Roman"/>
          <w:sz w:val="28"/>
          <w:szCs w:val="28"/>
        </w:rPr>
        <w:t xml:space="preserve">ъяснения по вопросам, связанным </w:t>
      </w:r>
      <w:r w:rsidRPr="006C5977">
        <w:rPr>
          <w:rFonts w:ascii="Times New Roman" w:hAnsi="Times New Roman" w:cs="Times New Roman"/>
          <w:sz w:val="28"/>
          <w:szCs w:val="28"/>
        </w:rPr>
        <w:t xml:space="preserve">с организацией и осуществлением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>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14:paraId="16228E9F" w14:textId="5D51480D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3.5.2. Консультирование осуществляется должностным лицом уполномоченного органа</w:t>
      </w:r>
      <w:r w:rsidR="00D64B7B">
        <w:rPr>
          <w:rFonts w:ascii="Times New Roman" w:hAnsi="Times New Roman" w:cs="Times New Roman"/>
          <w:sz w:val="28"/>
          <w:szCs w:val="28"/>
        </w:rPr>
        <w:t xml:space="preserve">, </w:t>
      </w:r>
      <w:r w:rsidR="000F7132">
        <w:rPr>
          <w:rFonts w:ascii="Times New Roman" w:hAnsi="Times New Roman" w:cs="Times New Roman"/>
          <w:sz w:val="28"/>
          <w:szCs w:val="28"/>
        </w:rPr>
        <w:t xml:space="preserve">как в </w:t>
      </w:r>
      <w:r w:rsidRPr="006C5977">
        <w:rPr>
          <w:rFonts w:ascii="Times New Roman" w:hAnsi="Times New Roman" w:cs="Times New Roman"/>
          <w:sz w:val="28"/>
          <w:szCs w:val="28"/>
        </w:rPr>
        <w:t xml:space="preserve">устной форме по телефону, </w:t>
      </w:r>
      <w:r w:rsidR="00D64B7B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6C597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proofErr w:type="gramStart"/>
      <w:r w:rsidRPr="006C5977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, на личном приеме либо в ходе проведения профилактического мероприятия, контрольного (надзорного) мероприятия, </w:t>
      </w:r>
      <w:r w:rsidR="00D64B7B">
        <w:rPr>
          <w:rFonts w:ascii="Times New Roman" w:hAnsi="Times New Roman" w:cs="Times New Roman"/>
          <w:sz w:val="28"/>
          <w:szCs w:val="28"/>
        </w:rPr>
        <w:t xml:space="preserve">а </w:t>
      </w:r>
      <w:r w:rsidRPr="006C5977">
        <w:rPr>
          <w:rFonts w:ascii="Times New Roman" w:hAnsi="Times New Roman" w:cs="Times New Roman"/>
          <w:sz w:val="28"/>
          <w:szCs w:val="28"/>
        </w:rPr>
        <w:t>так</w:t>
      </w:r>
      <w:r w:rsidR="00D64B7B">
        <w:rPr>
          <w:rFonts w:ascii="Times New Roman" w:hAnsi="Times New Roman" w:cs="Times New Roman"/>
          <w:sz w:val="28"/>
          <w:szCs w:val="28"/>
        </w:rPr>
        <w:t>же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14:paraId="46C61A0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 Консультирование в устной и письменной формах осуществляется по следующим вопросам:</w:t>
      </w:r>
    </w:p>
    <w:p w14:paraId="38E0EFE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3.5.3.1. Компетенция уполномоченного органа.</w:t>
      </w:r>
    </w:p>
    <w:p w14:paraId="285FFDA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3.5.3.2. Соблюдение обязательных требований.</w:t>
      </w:r>
    </w:p>
    <w:p w14:paraId="0592EB3B" w14:textId="5385865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3.5.3.3. Пр</w:t>
      </w:r>
      <w:r>
        <w:rPr>
          <w:rFonts w:ascii="Times New Roman" w:hAnsi="Times New Roman" w:cs="Times New Roman"/>
          <w:sz w:val="28"/>
          <w:szCs w:val="28"/>
        </w:rPr>
        <w:t xml:space="preserve">оведение контрольных </w:t>
      </w:r>
      <w:r w:rsidRPr="006C5977">
        <w:rPr>
          <w:rFonts w:ascii="Times New Roman" w:hAnsi="Times New Roman" w:cs="Times New Roman"/>
          <w:sz w:val="28"/>
          <w:szCs w:val="28"/>
        </w:rPr>
        <w:t>мероприятий.</w:t>
      </w:r>
    </w:p>
    <w:p w14:paraId="7056D7B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3.5.3.4. Применение мер ответственности.</w:t>
      </w:r>
    </w:p>
    <w:p w14:paraId="4E9DE0BE" w14:textId="09E9F251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</w:t>
      </w:r>
      <w:r>
        <w:rPr>
          <w:rFonts w:ascii="Times New Roman" w:hAnsi="Times New Roman" w:cs="Times New Roman"/>
          <w:sz w:val="28"/>
          <w:szCs w:val="28"/>
        </w:rPr>
        <w:t>льным законом от 2 мая 2006 года</w:t>
      </w:r>
      <w:r w:rsidR="0096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59-ФЗ «</w:t>
      </w:r>
      <w:r w:rsidRPr="006C597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19C3B676" w14:textId="12621CEF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3.5.5.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</w:t>
      </w:r>
      <w:r w:rsidR="002A19D0">
        <w:rPr>
          <w:rFonts w:ascii="Times New Roman" w:hAnsi="Times New Roman" w:cs="Times New Roman"/>
          <w:sz w:val="28"/>
          <w:szCs w:val="28"/>
        </w:rPr>
        <w:t xml:space="preserve"> </w:t>
      </w:r>
      <w:r w:rsidR="0012619A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043B93C1" w14:textId="377BD0DA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3.5.6. 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</w:t>
      </w:r>
      <w:r w:rsidR="008437F5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14:paraId="7CA0002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3.5.7. Информация, ставшая известной должностному лицу уполномоченного органа в ходе консультирования, не подлежит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14:paraId="21326BA7" w14:textId="249986C5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32">
        <w:rPr>
          <w:rFonts w:ascii="Times New Roman" w:hAnsi="Times New Roman" w:cs="Times New Roman"/>
          <w:sz w:val="28"/>
          <w:szCs w:val="28"/>
        </w:rPr>
        <w:t>3.5.8. Уполномоченный орган осуществляет учет консультировани</w:t>
      </w:r>
      <w:r w:rsidRPr="00797995">
        <w:rPr>
          <w:rFonts w:ascii="Times New Roman" w:hAnsi="Times New Roman" w:cs="Times New Roman"/>
          <w:sz w:val="28"/>
          <w:szCs w:val="28"/>
        </w:rPr>
        <w:t>й.</w:t>
      </w:r>
      <w:r w:rsidR="000F71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8A1D6" w14:textId="2E51ABF4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14:paraId="3145631D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3.6. Профилактический визит:</w:t>
      </w:r>
    </w:p>
    <w:p w14:paraId="4DF8173E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3.6.1.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6C5977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41A078D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3.6.2.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14:paraId="4448CFB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3.6.3. Обязательный профилактический визит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5977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категориям чрезвычайно высокого и высокого риска, и с учетом следующих особенностей:</w:t>
      </w:r>
    </w:p>
    <w:p w14:paraId="3855396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3.6.3.1. О проведении обязательного профилактического визита контролируемое лицо уведомляется уполномоченным органом не позднее чем за </w:t>
      </w:r>
      <w:r w:rsidR="000F7132">
        <w:rPr>
          <w:rFonts w:ascii="Times New Roman" w:hAnsi="Times New Roman" w:cs="Times New Roman"/>
          <w:sz w:val="28"/>
          <w:szCs w:val="28"/>
        </w:rPr>
        <w:t>5 (пять)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до даты его проведения.</w:t>
      </w:r>
    </w:p>
    <w:p w14:paraId="38881EC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3.6.3.2. Контролируемое лицо вправе отказаться от проведения обязательного профилактического визита, уведомив об этом уполномоченный орган не позднее чем за </w:t>
      </w:r>
      <w:r w:rsidR="000F7132">
        <w:rPr>
          <w:rFonts w:ascii="Times New Roman" w:hAnsi="Times New Roman" w:cs="Times New Roman"/>
          <w:sz w:val="28"/>
          <w:szCs w:val="28"/>
        </w:rPr>
        <w:t>3 (три)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дня до даты его проведения.</w:t>
      </w:r>
    </w:p>
    <w:p w14:paraId="5911838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3.6.3.3. Обязательный профилактический визит осуществляется не реже чем один раз в год.</w:t>
      </w:r>
    </w:p>
    <w:p w14:paraId="0FEF6D3F" w14:textId="7777777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3.6.3.4. Срок осуществления обязательного профилактического визита составляет </w:t>
      </w:r>
      <w:r w:rsidR="000F7132">
        <w:rPr>
          <w:rFonts w:ascii="Times New Roman" w:hAnsi="Times New Roman" w:cs="Times New Roman"/>
          <w:sz w:val="28"/>
          <w:szCs w:val="28"/>
        </w:rPr>
        <w:t>1 (</w:t>
      </w:r>
      <w:r w:rsidRPr="006C5977">
        <w:rPr>
          <w:rFonts w:ascii="Times New Roman" w:hAnsi="Times New Roman" w:cs="Times New Roman"/>
          <w:sz w:val="28"/>
          <w:szCs w:val="28"/>
        </w:rPr>
        <w:t>один</w:t>
      </w:r>
      <w:r w:rsidR="000F7132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6F3EBAE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ADBF9" w14:textId="77777777" w:rsidR="00102452" w:rsidRDefault="008D120D" w:rsidP="00102452">
      <w:pPr>
        <w:pStyle w:val="af4"/>
        <w:numPr>
          <w:ilvl w:val="0"/>
          <w:numId w:val="213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60627C">
        <w:rPr>
          <w:rFonts w:ascii="Times New Roman" w:hAnsi="Times New Roman"/>
          <w:b/>
          <w:sz w:val="28"/>
          <w:szCs w:val="28"/>
        </w:rPr>
        <w:t xml:space="preserve">Обжалование решений уполномоченного органа, </w:t>
      </w:r>
    </w:p>
    <w:p w14:paraId="54948EB9" w14:textId="04A5BAF3" w:rsidR="008D120D" w:rsidRPr="0060627C" w:rsidRDefault="008D120D" w:rsidP="00102452">
      <w:pPr>
        <w:pStyle w:val="af4"/>
        <w:spacing w:after="0" w:line="240" w:lineRule="auto"/>
        <w:ind w:left="0" w:right="-1" w:firstLine="708"/>
        <w:rPr>
          <w:rFonts w:ascii="Times New Roman" w:hAnsi="Times New Roman"/>
          <w:b/>
          <w:sz w:val="28"/>
          <w:szCs w:val="28"/>
        </w:rPr>
      </w:pPr>
      <w:r w:rsidRPr="0060627C">
        <w:rPr>
          <w:rFonts w:ascii="Times New Roman" w:hAnsi="Times New Roman"/>
          <w:b/>
          <w:sz w:val="28"/>
          <w:szCs w:val="28"/>
        </w:rPr>
        <w:t>действий (бездействия) должностных лиц уполномоченного органа</w:t>
      </w:r>
    </w:p>
    <w:p w14:paraId="62343D93" w14:textId="77777777" w:rsidR="008D120D" w:rsidRPr="0060627C" w:rsidRDefault="008D120D" w:rsidP="008D120D">
      <w:pPr>
        <w:pStyle w:val="af4"/>
        <w:spacing w:after="0" w:line="240" w:lineRule="auto"/>
        <w:ind w:left="1069" w:right="-1"/>
        <w:rPr>
          <w:rFonts w:ascii="Times New Roman" w:hAnsi="Times New Roman"/>
          <w:b/>
          <w:sz w:val="28"/>
          <w:szCs w:val="28"/>
        </w:rPr>
      </w:pPr>
    </w:p>
    <w:p w14:paraId="092B1F99" w14:textId="742FD5BA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  <w:r w:rsidR="00797995">
        <w:rPr>
          <w:rFonts w:ascii="Times New Roman" w:hAnsi="Times New Roman" w:cs="Times New Roman"/>
          <w:sz w:val="28"/>
          <w:szCs w:val="28"/>
        </w:rPr>
        <w:t>.</w:t>
      </w:r>
    </w:p>
    <w:p w14:paraId="6DD5406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 Досудебный порядок подачи жалобы:</w:t>
      </w:r>
    </w:p>
    <w:p w14:paraId="2914289A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0566618F" w14:textId="6501A76F" w:rsidR="008D120D" w:rsidRPr="006C5977" w:rsidRDefault="008D120D" w:rsidP="001630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4.2.2. </w:t>
      </w:r>
      <w:r w:rsidR="0016300A" w:rsidRPr="006C5977"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="0016300A" w:rsidRPr="0031062E">
        <w:rPr>
          <w:rFonts w:ascii="Times New Roman" w:hAnsi="Times New Roman" w:cs="Times New Roman"/>
          <w:sz w:val="28"/>
          <w:szCs w:val="28"/>
        </w:rPr>
        <w:t>глав</w:t>
      </w:r>
      <w:r w:rsidR="0016300A">
        <w:rPr>
          <w:rFonts w:ascii="Times New Roman" w:hAnsi="Times New Roman" w:cs="Times New Roman"/>
          <w:sz w:val="28"/>
          <w:szCs w:val="28"/>
        </w:rPr>
        <w:t>ой</w:t>
      </w:r>
      <w:r w:rsidR="0016300A" w:rsidRPr="003106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300A">
        <w:rPr>
          <w:rFonts w:ascii="Times New Roman" w:hAnsi="Times New Roman" w:cs="Times New Roman"/>
          <w:sz w:val="28"/>
          <w:szCs w:val="28"/>
        </w:rPr>
        <w:t>Зеленоградского</w:t>
      </w:r>
      <w:r w:rsidR="00F36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249">
        <w:rPr>
          <w:rFonts w:ascii="Times New Roman" w:hAnsi="Times New Roman" w:cs="Times New Roman"/>
          <w:sz w:val="28"/>
          <w:szCs w:val="28"/>
        </w:rPr>
        <w:t>муниципального</w:t>
      </w:r>
      <w:r w:rsidR="00F36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00A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242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300A" w:rsidRPr="0031062E">
        <w:rPr>
          <w:rFonts w:ascii="Times New Roman" w:hAnsi="Times New Roman" w:cs="Times New Roman"/>
          <w:sz w:val="28"/>
          <w:szCs w:val="28"/>
        </w:rPr>
        <w:t>либо ин</w:t>
      </w:r>
      <w:r w:rsidR="0016300A">
        <w:rPr>
          <w:rFonts w:ascii="Times New Roman" w:hAnsi="Times New Roman" w:cs="Times New Roman"/>
          <w:sz w:val="28"/>
          <w:szCs w:val="28"/>
        </w:rPr>
        <w:t>ым</w:t>
      </w:r>
      <w:r w:rsidR="0016300A" w:rsidRPr="0031062E">
        <w:rPr>
          <w:rFonts w:ascii="Times New Roman" w:hAnsi="Times New Roman" w:cs="Times New Roman"/>
          <w:sz w:val="28"/>
          <w:szCs w:val="28"/>
        </w:rPr>
        <w:t xml:space="preserve"> </w:t>
      </w:r>
      <w:r w:rsidR="00E242DF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16300A" w:rsidRPr="0031062E">
        <w:rPr>
          <w:rFonts w:ascii="Times New Roman" w:hAnsi="Times New Roman" w:cs="Times New Roman"/>
          <w:sz w:val="28"/>
          <w:szCs w:val="28"/>
        </w:rPr>
        <w:t>лицо</w:t>
      </w:r>
      <w:r w:rsidR="0016300A">
        <w:rPr>
          <w:rFonts w:ascii="Times New Roman" w:hAnsi="Times New Roman" w:cs="Times New Roman"/>
          <w:sz w:val="28"/>
          <w:szCs w:val="28"/>
        </w:rPr>
        <w:t>м</w:t>
      </w:r>
      <w:r w:rsidR="0016300A" w:rsidRPr="0031062E">
        <w:rPr>
          <w:rFonts w:ascii="Times New Roman" w:hAnsi="Times New Roman" w:cs="Times New Roman"/>
          <w:sz w:val="28"/>
          <w:szCs w:val="28"/>
        </w:rPr>
        <w:t>, уполномоченн</w:t>
      </w:r>
      <w:r w:rsidR="0016300A">
        <w:rPr>
          <w:rFonts w:ascii="Times New Roman" w:hAnsi="Times New Roman" w:cs="Times New Roman"/>
          <w:sz w:val="28"/>
          <w:szCs w:val="28"/>
        </w:rPr>
        <w:t>ым</w:t>
      </w:r>
      <w:r w:rsidR="0016300A" w:rsidRPr="0031062E">
        <w:rPr>
          <w:rFonts w:ascii="Times New Roman" w:hAnsi="Times New Roman" w:cs="Times New Roman"/>
          <w:sz w:val="28"/>
          <w:szCs w:val="28"/>
        </w:rPr>
        <w:t xml:space="preserve"> </w:t>
      </w:r>
      <w:r w:rsidR="00D64B7B">
        <w:rPr>
          <w:rFonts w:ascii="Times New Roman" w:hAnsi="Times New Roman" w:cs="Times New Roman"/>
          <w:sz w:val="28"/>
          <w:szCs w:val="28"/>
        </w:rPr>
        <w:t xml:space="preserve">на </w:t>
      </w:r>
      <w:r w:rsidR="00D64B7B">
        <w:rPr>
          <w:rFonts w:ascii="Times New Roman" w:hAnsi="Times New Roman" w:cs="Times New Roman"/>
          <w:sz w:val="28"/>
          <w:szCs w:val="28"/>
        </w:rPr>
        <w:lastRenderedPageBreak/>
        <w:t xml:space="preserve">то </w:t>
      </w:r>
      <w:r w:rsidR="0016300A" w:rsidRPr="0031062E">
        <w:rPr>
          <w:rFonts w:ascii="Times New Roman" w:hAnsi="Times New Roman" w:cs="Times New Roman"/>
          <w:sz w:val="28"/>
          <w:szCs w:val="28"/>
        </w:rPr>
        <w:t>правовым актом</w:t>
      </w:r>
      <w:r w:rsidR="00D64B7B" w:rsidRPr="00D64B7B">
        <w:rPr>
          <w:rFonts w:ascii="Times New Roman" w:hAnsi="Times New Roman" w:cs="Times New Roman"/>
          <w:sz w:val="28"/>
          <w:szCs w:val="28"/>
        </w:rPr>
        <w:t xml:space="preserve"> администрации Зеленоградского </w:t>
      </w:r>
      <w:r w:rsidR="00F36249">
        <w:rPr>
          <w:rFonts w:ascii="Times New Roman" w:hAnsi="Times New Roman" w:cs="Times New Roman"/>
          <w:sz w:val="28"/>
          <w:szCs w:val="28"/>
        </w:rPr>
        <w:t>муниципального</w:t>
      </w:r>
      <w:r w:rsidR="00D64B7B" w:rsidRPr="00D64B7B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E242DF">
        <w:rPr>
          <w:rFonts w:ascii="Times New Roman" w:hAnsi="Times New Roman" w:cs="Times New Roman"/>
          <w:sz w:val="28"/>
          <w:szCs w:val="28"/>
        </w:rPr>
        <w:t>,</w:t>
      </w:r>
      <w:r w:rsidR="0016300A" w:rsidRPr="006C5977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16300A">
        <w:rPr>
          <w:rFonts w:ascii="Times New Roman" w:hAnsi="Times New Roman" w:cs="Times New Roman"/>
          <w:sz w:val="28"/>
          <w:szCs w:val="28"/>
        </w:rPr>
        <w:t xml:space="preserve"> (двадцати)</w:t>
      </w:r>
      <w:r w:rsidR="0016300A" w:rsidRPr="006C597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14:paraId="43B9549C" w14:textId="24081902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4.2.3. Контролируемые лица, права и законные интересы которых, по их мнению, были непосредственно нарушены в рамках осуществления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>, имеют право на досудебное обжалование:</w:t>
      </w:r>
    </w:p>
    <w:p w14:paraId="37EFBE36" w14:textId="61E2C63C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4.2.3.1. Решений об отнесении объектов контроля </w:t>
      </w:r>
      <w:r w:rsidRPr="002C6A49">
        <w:rPr>
          <w:rFonts w:ascii="Times New Roman" w:hAnsi="Times New Roman" w:cs="Times New Roman"/>
          <w:sz w:val="28"/>
          <w:szCs w:val="28"/>
        </w:rPr>
        <w:t>к категориям риска</w:t>
      </w:r>
      <w:r w:rsidR="002C6A49" w:rsidRPr="002C6A49">
        <w:rPr>
          <w:rFonts w:ascii="Times New Roman" w:hAnsi="Times New Roman" w:cs="Times New Roman"/>
          <w:sz w:val="28"/>
          <w:szCs w:val="28"/>
        </w:rPr>
        <w:t>.</w:t>
      </w:r>
    </w:p>
    <w:p w14:paraId="0360F9C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4.2.3.2. Решений о включении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977">
        <w:rPr>
          <w:rFonts w:ascii="Times New Roman" w:hAnsi="Times New Roman" w:cs="Times New Roman"/>
          <w:sz w:val="28"/>
          <w:szCs w:val="28"/>
        </w:rPr>
        <w:t>в план проведения плановых контрольных (надзорных) мероприятий.</w:t>
      </w:r>
    </w:p>
    <w:p w14:paraId="3A5B312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4.2.3.3. Решений, принятых по результатам контрольных (надзорных) мероприятий, в том числе в части сроков исполнения этих решений.</w:t>
      </w:r>
    </w:p>
    <w:p w14:paraId="577A0B5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4.2.3.4. Иных решений уполномоченного органа, действий (бездействия) их должностных лиц.</w:t>
      </w:r>
    </w:p>
    <w:p w14:paraId="00122F2D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4.2.4. Жалоба на решение уполномоченного органа, действия (бездействие) его должностных лиц может быть подана в течение </w:t>
      </w:r>
      <w:r w:rsidR="00834120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30</w:t>
      </w:r>
      <w:r w:rsidR="000F7132"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14:paraId="54A87CA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4.2.5. Жалоба на предписание уполномоченного органа может быть подана в течение 10</w:t>
      </w:r>
      <w:r w:rsidR="000F7132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0F7132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6C5977">
        <w:rPr>
          <w:rFonts w:ascii="Times New Roman" w:hAnsi="Times New Roman" w:cs="Times New Roman"/>
          <w:sz w:val="28"/>
          <w:szCs w:val="28"/>
        </w:rPr>
        <w:t>получения контролируемым лицом предписания.</w:t>
      </w:r>
    </w:p>
    <w:p w14:paraId="5EC3126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4.2.6. В случае пропуска </w:t>
      </w:r>
      <w:r w:rsidR="000F7132" w:rsidRPr="006C5977">
        <w:rPr>
          <w:rFonts w:ascii="Times New Roman" w:hAnsi="Times New Roman" w:cs="Times New Roman"/>
          <w:sz w:val="28"/>
          <w:szCs w:val="28"/>
        </w:rPr>
        <w:t xml:space="preserve">срока подачи жалобы </w:t>
      </w:r>
      <w:r w:rsidRPr="006C5977">
        <w:rPr>
          <w:rFonts w:ascii="Times New Roman" w:hAnsi="Times New Roman" w:cs="Times New Roman"/>
          <w:sz w:val="28"/>
          <w:szCs w:val="28"/>
        </w:rPr>
        <w:t>по уважительной причине</w:t>
      </w:r>
      <w:r w:rsidR="000F7132">
        <w:rPr>
          <w:rFonts w:ascii="Times New Roman" w:hAnsi="Times New Roman" w:cs="Times New Roman"/>
          <w:sz w:val="28"/>
          <w:szCs w:val="28"/>
        </w:rPr>
        <w:t>,</w:t>
      </w:r>
      <w:r w:rsidRPr="006C5977">
        <w:rPr>
          <w:rFonts w:ascii="Times New Roman" w:hAnsi="Times New Roman" w:cs="Times New Roman"/>
          <w:sz w:val="28"/>
          <w:szCs w:val="28"/>
        </w:rPr>
        <w:t xml:space="preserve"> этот срок по ходатайству лица, подающего жалобу, может быть восстановлен уполномоченным органом.</w:t>
      </w:r>
    </w:p>
    <w:p w14:paraId="7CA6951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1DB2AE1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4.2.8. Жалоба может содержать ходатайство о приостановлении исполнения обжалуемого решения уполномоченного органа.</w:t>
      </w:r>
    </w:p>
    <w:p w14:paraId="6ACD38EA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4.2.9. Уполномоченный орган в срок не позднее </w:t>
      </w:r>
      <w:r w:rsidR="006F75F9">
        <w:rPr>
          <w:rFonts w:ascii="Times New Roman" w:hAnsi="Times New Roman" w:cs="Times New Roman"/>
          <w:sz w:val="28"/>
          <w:szCs w:val="28"/>
        </w:rPr>
        <w:t>2 (</w:t>
      </w:r>
      <w:r w:rsidRPr="006C5977">
        <w:rPr>
          <w:rFonts w:ascii="Times New Roman" w:hAnsi="Times New Roman" w:cs="Times New Roman"/>
          <w:sz w:val="28"/>
          <w:szCs w:val="28"/>
        </w:rPr>
        <w:t>двух</w:t>
      </w:r>
      <w:r w:rsidR="006F75F9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 принимает решение:</w:t>
      </w:r>
    </w:p>
    <w:p w14:paraId="5E0D485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4.2.9.1. О приостановлении исполнения обжалуемого решения уполномоченного органа.</w:t>
      </w:r>
    </w:p>
    <w:p w14:paraId="3E9C271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4.2.9.2. Об отказе в приостановлении исполнения обжалуемого решения уполномоченного органа.</w:t>
      </w:r>
    </w:p>
    <w:p w14:paraId="07937046" w14:textId="65B42516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4.2.10. 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14:paraId="3E46F0A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4.2.11. Жалоба должна содержать:</w:t>
      </w:r>
    </w:p>
    <w:p w14:paraId="428A9AC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4.2.11.1. 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</w:p>
    <w:p w14:paraId="5A61481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4.2.11.2.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</w:t>
      </w:r>
      <w:r w:rsidR="006F75F9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 xml:space="preserve">(при наличии) лица, подающего жалобу по доверенности, желаемый способ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осуществления взаимодействия на время рассмотрения жалобы и желаемый способ получения решения по ней.</w:t>
      </w:r>
    </w:p>
    <w:p w14:paraId="6116AAB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4.2.11.3. Сведения об обжалуемых решении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5977">
        <w:rPr>
          <w:rFonts w:ascii="Times New Roman" w:hAnsi="Times New Roman" w:cs="Times New Roman"/>
          <w:sz w:val="28"/>
          <w:szCs w:val="28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14:paraId="3D9FEF9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14:paraId="3BB76E2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4.2.11.5. Требования лица, подавшего жалобу.</w:t>
      </w:r>
    </w:p>
    <w:p w14:paraId="07091F5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14:paraId="0404124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14:paraId="2B3E77E0" w14:textId="7777777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в </w:t>
      </w:r>
      <w:r w:rsidR="004860D1">
        <w:rPr>
          <w:rFonts w:ascii="Times New Roman" w:hAnsi="Times New Roman" w:cs="Times New Roman"/>
          <w:sz w:val="28"/>
          <w:szCs w:val="28"/>
        </w:rPr>
        <w:t>Калинингра</w:t>
      </w:r>
      <w:r>
        <w:rPr>
          <w:rFonts w:ascii="Times New Roman" w:hAnsi="Times New Roman" w:cs="Times New Roman"/>
          <w:sz w:val="28"/>
          <w:szCs w:val="28"/>
        </w:rPr>
        <w:t>дской области</w:t>
      </w:r>
      <w:r w:rsidRPr="006C5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относящаяся к предмету жалобы.</w:t>
      </w:r>
    </w:p>
    <w:p w14:paraId="1689A1C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="00834120">
        <w:rPr>
          <w:rFonts w:ascii="Times New Roman" w:hAnsi="Times New Roman" w:cs="Times New Roman"/>
          <w:sz w:val="28"/>
          <w:szCs w:val="28"/>
        </w:rPr>
        <w:t xml:space="preserve"> </w:t>
      </w:r>
      <w:r w:rsidR="008341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60D1">
        <w:rPr>
          <w:rFonts w:ascii="Times New Roman" w:hAnsi="Times New Roman" w:cs="Times New Roman"/>
          <w:sz w:val="28"/>
          <w:szCs w:val="28"/>
        </w:rPr>
        <w:t>Калининградской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C5977">
        <w:rPr>
          <w:rFonts w:ascii="Times New Roman" w:hAnsi="Times New Roman" w:cs="Times New Roman"/>
          <w:sz w:val="28"/>
          <w:szCs w:val="28"/>
        </w:rPr>
        <w:t xml:space="preserve"> направляется уполномоченным органом лицу, подавшему жалобу, в течение </w:t>
      </w:r>
      <w:r w:rsidR="006F75F9">
        <w:rPr>
          <w:rFonts w:ascii="Times New Roman" w:hAnsi="Times New Roman" w:cs="Times New Roman"/>
          <w:sz w:val="28"/>
          <w:szCs w:val="28"/>
        </w:rPr>
        <w:t>1 (</w:t>
      </w:r>
      <w:r w:rsidRPr="006C5977">
        <w:rPr>
          <w:rFonts w:ascii="Times New Roman" w:hAnsi="Times New Roman" w:cs="Times New Roman"/>
          <w:sz w:val="28"/>
          <w:szCs w:val="28"/>
        </w:rPr>
        <w:t>одного</w:t>
      </w:r>
      <w:r w:rsidR="006F75F9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рабочего дня с момента принятия решения по жалобе.</w:t>
      </w:r>
    </w:p>
    <w:p w14:paraId="3910C54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4.2.15. </w:t>
      </w:r>
      <w:r w:rsidR="00825199" w:rsidRPr="002C6A49">
        <w:rPr>
          <w:rFonts w:ascii="Times New Roman" w:hAnsi="Times New Roman" w:cs="Times New Roman"/>
          <w:sz w:val="28"/>
          <w:szCs w:val="28"/>
        </w:rPr>
        <w:t>Руководитель</w:t>
      </w:r>
      <w:r w:rsidRPr="002C6A49">
        <w:rPr>
          <w:rFonts w:ascii="Times New Roman" w:hAnsi="Times New Roman" w:cs="Times New Roman"/>
          <w:sz w:val="28"/>
          <w:szCs w:val="28"/>
        </w:rPr>
        <w:t xml:space="preserve"> (заместитель </w:t>
      </w:r>
      <w:r w:rsidR="00825199" w:rsidRPr="002C6A49">
        <w:rPr>
          <w:rFonts w:ascii="Times New Roman" w:hAnsi="Times New Roman" w:cs="Times New Roman"/>
          <w:sz w:val="28"/>
          <w:szCs w:val="28"/>
        </w:rPr>
        <w:t>руководителя</w:t>
      </w:r>
      <w:r w:rsidRPr="002C6A49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уполномоченного органа принимает решение об отказе в рассмотрении жалобы в течение </w:t>
      </w:r>
      <w:r w:rsidR="00834120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5</w:t>
      </w:r>
      <w:r w:rsidR="00DE3C72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DE3C72">
        <w:rPr>
          <w:rFonts w:ascii="Times New Roman" w:hAnsi="Times New Roman" w:cs="Times New Roman"/>
          <w:sz w:val="28"/>
          <w:szCs w:val="28"/>
        </w:rPr>
        <w:t>о дня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получения жалобы, если:</w:t>
      </w:r>
    </w:p>
    <w:p w14:paraId="536D418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14:paraId="2176F6B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4.2.15.2. До принятия решения по жалобе от контролируемого лица, ее подавшего, поступило заявление об отзыве жалобы.</w:t>
      </w:r>
    </w:p>
    <w:p w14:paraId="6BE37FD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4.2.15.3. Имеется </w:t>
      </w:r>
      <w:r w:rsidR="00DE3C72">
        <w:rPr>
          <w:rFonts w:ascii="Times New Roman" w:hAnsi="Times New Roman" w:cs="Times New Roman"/>
          <w:sz w:val="28"/>
          <w:szCs w:val="28"/>
        </w:rPr>
        <w:t xml:space="preserve">вступившее в законную силу </w:t>
      </w:r>
      <w:r w:rsidRPr="006C5977">
        <w:rPr>
          <w:rFonts w:ascii="Times New Roman" w:hAnsi="Times New Roman" w:cs="Times New Roman"/>
          <w:sz w:val="28"/>
          <w:szCs w:val="28"/>
        </w:rPr>
        <w:t>решение суда по вопросам, поставленным в жалобе.</w:t>
      </w:r>
    </w:p>
    <w:p w14:paraId="11ABCE7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4.2.15.4. Ранее в уполномоченный орган была подана другая жалоба </w:t>
      </w:r>
      <w:r w:rsidR="00834120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от того же контролируемого лица по тем же основаниям.</w:t>
      </w:r>
    </w:p>
    <w:p w14:paraId="071BAA9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4.2.15.5. Нарушены требования, предусмотренные пунктом</w:t>
      </w:r>
      <w:r w:rsidR="00825199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4.2.1 настоящего Положения.</w:t>
      </w:r>
    </w:p>
    <w:p w14:paraId="4B6BCE5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4.2.16. Отказ в рассмотрении жалобы исключает повторное обращение данного контролируемого лица с жалобой по тому же предмету </w:t>
      </w:r>
      <w:r w:rsidR="00834120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(за исключением отказа на основании пункта 4.2.15.5 настоящего Положения).</w:t>
      </w:r>
    </w:p>
    <w:p w14:paraId="01D728D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4.2.17. Отказ в рассмотрении жалобы по основаниям, указанным в пунктах 4.2.15.2</w:t>
      </w:r>
      <w:r w:rsidR="00834120">
        <w:rPr>
          <w:rFonts w:ascii="Times New Roman" w:hAnsi="Times New Roman" w:cs="Times New Roman"/>
          <w:sz w:val="28"/>
          <w:szCs w:val="28"/>
        </w:rPr>
        <w:t xml:space="preserve"> – </w:t>
      </w:r>
      <w:r w:rsidRPr="006C5977">
        <w:rPr>
          <w:rFonts w:ascii="Times New Roman" w:hAnsi="Times New Roman" w:cs="Times New Roman"/>
          <w:sz w:val="28"/>
          <w:szCs w:val="28"/>
        </w:rPr>
        <w:t>4.2.15.5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14:paraId="364655B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14:paraId="4352006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4.4. 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</w:t>
      </w:r>
      <w:r w:rsidR="00DE3C72">
        <w:rPr>
          <w:rFonts w:ascii="Times New Roman" w:hAnsi="Times New Roman" w:cs="Times New Roman"/>
          <w:sz w:val="28"/>
          <w:szCs w:val="28"/>
        </w:rPr>
        <w:t xml:space="preserve"> (двадцати)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3BE65A7E" w14:textId="63A9351F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4.5. Уполномоченный орган вправе запросить у контролируемого лица, подавшего жалобу, дополнительную информацию и документы, относящиеся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к предмету жалобы. Контролируемое лицо вправе представить указанные информацию и документы в течение 5</w:t>
      </w:r>
      <w:r w:rsidR="00DE3C72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</w:t>
      </w:r>
      <w:r w:rsidR="00DE3C72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0F2A5CE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673AEE8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14:paraId="5ADE4886" w14:textId="1A112459" w:rsidR="008D120D" w:rsidRPr="002C6A49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 xml:space="preserve">4.7. </w:t>
      </w:r>
      <w:bookmarkStart w:id="2" w:name="_Hlk80267189"/>
      <w:r w:rsidRPr="002C6A49">
        <w:rPr>
          <w:rFonts w:ascii="Times New Roman" w:hAnsi="Times New Roman" w:cs="Times New Roman"/>
          <w:sz w:val="28"/>
          <w:szCs w:val="28"/>
        </w:rPr>
        <w:t>По итогам рассмотрения жалобы руководитель уполномоченного органа принимает одно из следующих решений:</w:t>
      </w:r>
    </w:p>
    <w:p w14:paraId="1C912A74" w14:textId="77777777" w:rsidR="008D120D" w:rsidRPr="002C6A49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>4.7.1. Оставляет жалобу без удовлетворения.</w:t>
      </w:r>
    </w:p>
    <w:p w14:paraId="08165B97" w14:textId="77777777" w:rsidR="008D120D" w:rsidRPr="002C6A49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>4.7.2. Отменяет решение уполномоченного органа полностью или частично.</w:t>
      </w:r>
    </w:p>
    <w:p w14:paraId="5CC47337" w14:textId="77777777" w:rsidR="008D120D" w:rsidRPr="002C6A49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 xml:space="preserve">4.7.3. Отменяет решение уполномоченного органа полностью </w:t>
      </w:r>
      <w:r w:rsidR="00834120" w:rsidRPr="002C6A49">
        <w:rPr>
          <w:rFonts w:ascii="Times New Roman" w:hAnsi="Times New Roman" w:cs="Times New Roman"/>
          <w:sz w:val="28"/>
          <w:szCs w:val="28"/>
        </w:rPr>
        <w:br/>
      </w:r>
      <w:r w:rsidRPr="002C6A49">
        <w:rPr>
          <w:rFonts w:ascii="Times New Roman" w:hAnsi="Times New Roman" w:cs="Times New Roman"/>
          <w:sz w:val="28"/>
          <w:szCs w:val="28"/>
        </w:rPr>
        <w:t>и принимает новое решение.</w:t>
      </w:r>
    </w:p>
    <w:p w14:paraId="7784EA21" w14:textId="77777777" w:rsidR="008D120D" w:rsidRPr="002C6A49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>4.7.4.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14:paraId="4116FC6F" w14:textId="4239F075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>4.8. Решение руководителя уполномоченного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органа, содержащее обоснование принятого решения, срок и пор</w:t>
      </w:r>
      <w:r>
        <w:rPr>
          <w:rFonts w:ascii="Times New Roman" w:hAnsi="Times New Roman" w:cs="Times New Roman"/>
          <w:sz w:val="28"/>
          <w:szCs w:val="28"/>
        </w:rPr>
        <w:t>ядок его исполнения,</w:t>
      </w:r>
      <w:r w:rsidRPr="00035DF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12619A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F362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619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25199" w:rsidRPr="00825199">
        <w:rPr>
          <w:rFonts w:ascii="Times New Roman" w:hAnsi="Times New Roman" w:cs="Times New Roman"/>
          <w:sz w:val="28"/>
          <w:szCs w:val="28"/>
        </w:rPr>
        <w:t xml:space="preserve">: </w:t>
      </w:r>
      <w:r w:rsidR="00E27065" w:rsidRPr="00BC7650">
        <w:rPr>
          <w:rFonts w:ascii="Times New Roman" w:hAnsi="Times New Roman" w:cs="Times New Roman"/>
          <w:sz w:val="28"/>
          <w:szCs w:val="28"/>
        </w:rPr>
        <w:t>https://www.zelenogradsk.com/</w:t>
      </w:r>
      <w:r w:rsidR="00E27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DF9">
        <w:rPr>
          <w:rFonts w:ascii="Times New Roman" w:hAnsi="Times New Roman" w:cs="Times New Roman"/>
          <w:sz w:val="28"/>
          <w:szCs w:val="28"/>
        </w:rPr>
        <w:t xml:space="preserve">(далее - Интернет-сайт), на Едином портале </w:t>
      </w:r>
      <w:r w:rsidRPr="00035DF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 www.gosuslugi.ru  и Региональном портале государственных и муниципальных услуг </w:t>
      </w:r>
      <w:r w:rsidR="00825199" w:rsidRPr="00825199">
        <w:rPr>
          <w:rFonts w:ascii="Times New Roman" w:hAnsi="Times New Roman" w:cs="Times New Roman"/>
          <w:sz w:val="28"/>
          <w:szCs w:val="28"/>
        </w:rPr>
        <w:t xml:space="preserve">https://uslugi.gov39.ru// </w:t>
      </w:r>
      <w:r w:rsidRPr="006C597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DE3C72">
        <w:rPr>
          <w:rFonts w:ascii="Times New Roman" w:hAnsi="Times New Roman" w:cs="Times New Roman"/>
          <w:sz w:val="28"/>
          <w:szCs w:val="28"/>
        </w:rPr>
        <w:t>1 (</w:t>
      </w:r>
      <w:r w:rsidRPr="006C5977">
        <w:rPr>
          <w:rFonts w:ascii="Times New Roman" w:hAnsi="Times New Roman" w:cs="Times New Roman"/>
          <w:sz w:val="28"/>
          <w:szCs w:val="28"/>
        </w:rPr>
        <w:t>одного</w:t>
      </w:r>
      <w:r w:rsidR="00DE3C72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рабочего дня со дня его принятия.</w:t>
      </w:r>
    </w:p>
    <w:bookmarkEnd w:id="2"/>
    <w:p w14:paraId="60D5308D" w14:textId="77777777" w:rsidR="0012619A" w:rsidRDefault="0012619A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99340" w14:textId="77777777" w:rsidR="0012619A" w:rsidRPr="0012619A" w:rsidRDefault="0012619A" w:rsidP="00102452">
      <w:pPr>
        <w:numPr>
          <w:ilvl w:val="0"/>
          <w:numId w:val="213"/>
        </w:numPr>
        <w:spacing w:after="0" w:line="240" w:lineRule="auto"/>
        <w:ind w:left="0" w:right="-1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19A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14:paraId="5022A1D7" w14:textId="77777777" w:rsidR="0012619A" w:rsidRPr="0012619A" w:rsidRDefault="0012619A" w:rsidP="0012619A">
      <w:pPr>
        <w:spacing w:after="0" w:line="240" w:lineRule="auto"/>
        <w:ind w:left="1069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A799A9" w14:textId="77777777" w:rsidR="0012619A" w:rsidRPr="0012619A" w:rsidRDefault="0012619A" w:rsidP="0012619A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19A">
        <w:rPr>
          <w:rFonts w:ascii="Times New Roman" w:eastAsia="Calibri" w:hAnsi="Times New Roman" w:cs="Times New Roman"/>
          <w:sz w:val="28"/>
          <w:szCs w:val="28"/>
        </w:rPr>
        <w:t xml:space="preserve">5.1.  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10 рабочих дней со дня поступления такого запроса, направляет контролируемому лицу указанные документы и (или) сведения. </w:t>
      </w:r>
    </w:p>
    <w:p w14:paraId="6DB47CF8" w14:textId="77777777" w:rsidR="0012619A" w:rsidRPr="006C5977" w:rsidRDefault="0012619A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619A" w:rsidRPr="006C5977" w:rsidSect="00871B20"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0B61" w14:textId="77777777" w:rsidR="001759B7" w:rsidRDefault="001759B7" w:rsidP="005F6CB5">
      <w:pPr>
        <w:spacing w:after="0" w:line="240" w:lineRule="auto"/>
      </w:pPr>
      <w:r>
        <w:separator/>
      </w:r>
    </w:p>
  </w:endnote>
  <w:endnote w:type="continuationSeparator" w:id="0">
    <w:p w14:paraId="2469C942" w14:textId="77777777" w:rsidR="001759B7" w:rsidRDefault="001759B7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699860"/>
      <w:docPartObj>
        <w:docPartGallery w:val="Page Numbers (Bottom of Page)"/>
        <w:docPartUnique/>
      </w:docPartObj>
    </w:sdtPr>
    <w:sdtEndPr/>
    <w:sdtContent>
      <w:p w14:paraId="51CBCEA0" w14:textId="77777777" w:rsidR="006A0BBF" w:rsidRDefault="00E2011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65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12C2A2ED" w14:textId="77777777" w:rsidR="006A0BBF" w:rsidRDefault="006A0B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73B4" w14:textId="77777777" w:rsidR="001759B7" w:rsidRDefault="001759B7" w:rsidP="005F6CB5">
      <w:pPr>
        <w:spacing w:after="0" w:line="240" w:lineRule="auto"/>
      </w:pPr>
      <w:r>
        <w:separator/>
      </w:r>
    </w:p>
  </w:footnote>
  <w:footnote w:type="continuationSeparator" w:id="0">
    <w:p w14:paraId="66848C90" w14:textId="77777777" w:rsidR="001759B7" w:rsidRDefault="001759B7" w:rsidP="005F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F1"/>
    <w:multiLevelType w:val="hybridMultilevel"/>
    <w:tmpl w:val="6AAE1E00"/>
    <w:lvl w:ilvl="0" w:tplc="E4AC52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B021CF"/>
    <w:multiLevelType w:val="hybridMultilevel"/>
    <w:tmpl w:val="8A100DDA"/>
    <w:lvl w:ilvl="0" w:tplc="04190011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94960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2404"/>
    <w:multiLevelType w:val="hybridMultilevel"/>
    <w:tmpl w:val="D9B0E7F2"/>
    <w:lvl w:ilvl="0" w:tplc="B41AFBEA">
      <w:start w:val="1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E563377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67EA7"/>
    <w:multiLevelType w:val="multilevel"/>
    <w:tmpl w:val="E37492E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PT Astra Serif" w:hAnsi="PT Astra Serif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."/>
      <w:lvlJc w:val="center"/>
      <w:pPr>
        <w:ind w:left="0" w:firstLine="0"/>
      </w:pPr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suff w:val="space"/>
      <w:lvlText w:val="%2.%3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ascii="PT Astra Serif" w:hAnsi="PT Astra 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5">
      <w:start w:val="1"/>
      <w:numFmt w:val="russianLower"/>
      <w:lvlRestart w:val="0"/>
      <w:suff w:val="space"/>
      <w:lvlText w:val="%6)"/>
      <w:lvlJc w:val="left"/>
      <w:pPr>
        <w:ind w:left="0" w:firstLine="709"/>
      </w:pPr>
      <w:rPr>
        <w:rFonts w:ascii="PT Astra Serif" w:hAnsi="PT Astra Serif" w:hint="default"/>
        <w:i w:val="0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09"/>
      </w:pPr>
      <w:rPr>
        <w:rFonts w:ascii="PT Astra Serif" w:hAnsi="PT Astra Serif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C55E0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FF325C"/>
    <w:multiLevelType w:val="hybridMultilevel"/>
    <w:tmpl w:val="980231C2"/>
    <w:lvl w:ilvl="0" w:tplc="58669E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004AA3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8387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041FB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915E3"/>
    <w:multiLevelType w:val="hybridMultilevel"/>
    <w:tmpl w:val="840C4316"/>
    <w:lvl w:ilvl="0" w:tplc="17D8F884">
      <w:start w:val="1"/>
      <w:numFmt w:val="decimal"/>
      <w:suff w:val="space"/>
      <w:lvlText w:val="%1)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CA0335B"/>
    <w:multiLevelType w:val="hybridMultilevel"/>
    <w:tmpl w:val="D54C57E8"/>
    <w:lvl w:ilvl="0" w:tplc="04190011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43AD1"/>
    <w:multiLevelType w:val="hybridMultilevel"/>
    <w:tmpl w:val="0DCE04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83245"/>
    <w:multiLevelType w:val="hybridMultilevel"/>
    <w:tmpl w:val="A22AD6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E21E4B"/>
    <w:multiLevelType w:val="hybridMultilevel"/>
    <w:tmpl w:val="A672DDDC"/>
    <w:lvl w:ilvl="0" w:tplc="C3BCAB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0611C2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146D8"/>
    <w:multiLevelType w:val="hybridMultilevel"/>
    <w:tmpl w:val="0CCC2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F5EB87C">
      <w:start w:val="1"/>
      <w:numFmt w:val="decimal"/>
      <w:suff w:val="space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E57A44"/>
    <w:multiLevelType w:val="hybridMultilevel"/>
    <w:tmpl w:val="772AF17E"/>
    <w:lvl w:ilvl="0" w:tplc="0ECE601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924E5E"/>
    <w:multiLevelType w:val="hybridMultilevel"/>
    <w:tmpl w:val="18DACE48"/>
    <w:lvl w:ilvl="0" w:tplc="2AE03F0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0928A0"/>
    <w:multiLevelType w:val="hybridMultilevel"/>
    <w:tmpl w:val="FB743406"/>
    <w:lvl w:ilvl="0" w:tplc="3CE0D1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EE481A"/>
    <w:multiLevelType w:val="hybridMultilevel"/>
    <w:tmpl w:val="A306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5133B9E"/>
    <w:multiLevelType w:val="hybridMultilevel"/>
    <w:tmpl w:val="D188C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C7282"/>
    <w:multiLevelType w:val="hybridMultilevel"/>
    <w:tmpl w:val="593AA30E"/>
    <w:lvl w:ilvl="0" w:tplc="D2D01194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659B1"/>
    <w:multiLevelType w:val="hybridMultilevel"/>
    <w:tmpl w:val="3B8A9E5C"/>
    <w:lvl w:ilvl="0" w:tplc="F5CAE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BD2B57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62508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F9347F"/>
    <w:multiLevelType w:val="hybridMultilevel"/>
    <w:tmpl w:val="AA561774"/>
    <w:lvl w:ilvl="0" w:tplc="0BB0C484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36699A"/>
    <w:multiLevelType w:val="hybridMultilevel"/>
    <w:tmpl w:val="2A02EFCA"/>
    <w:lvl w:ilvl="0" w:tplc="0ECE6014">
      <w:start w:val="1"/>
      <w:numFmt w:val="decimal"/>
      <w:lvlText w:val="%1)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5" w15:restartNumberingAfterBreak="0">
    <w:nsid w:val="578A077E"/>
    <w:multiLevelType w:val="hybridMultilevel"/>
    <w:tmpl w:val="54746B28"/>
    <w:lvl w:ilvl="0" w:tplc="B8C4E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0E4379"/>
    <w:multiLevelType w:val="hybridMultilevel"/>
    <w:tmpl w:val="E960C3CA"/>
    <w:lvl w:ilvl="0" w:tplc="ADB8E240">
      <w:start w:val="1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0B0AA2"/>
    <w:multiLevelType w:val="hybridMultilevel"/>
    <w:tmpl w:val="9E743714"/>
    <w:lvl w:ilvl="0" w:tplc="260AB31A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64986296"/>
    <w:multiLevelType w:val="hybridMultilevel"/>
    <w:tmpl w:val="2E1E96B4"/>
    <w:lvl w:ilvl="0" w:tplc="82A460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40" w15:restartNumberingAfterBreak="0">
    <w:nsid w:val="65D73B04"/>
    <w:multiLevelType w:val="hybridMultilevel"/>
    <w:tmpl w:val="BA943066"/>
    <w:lvl w:ilvl="0" w:tplc="C486CFBA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C335BE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B4B34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F13A72"/>
    <w:multiLevelType w:val="hybridMultilevel"/>
    <w:tmpl w:val="410E1F98"/>
    <w:lvl w:ilvl="0" w:tplc="0419000F">
      <w:start w:val="1"/>
      <w:numFmt w:val="decimal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F5191B"/>
    <w:multiLevelType w:val="hybridMultilevel"/>
    <w:tmpl w:val="A9FA4BA6"/>
    <w:lvl w:ilvl="0" w:tplc="DEB2FE7C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57604D"/>
    <w:multiLevelType w:val="hybridMultilevel"/>
    <w:tmpl w:val="428441FC"/>
    <w:lvl w:ilvl="0" w:tplc="717871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BA863632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81D20"/>
    <w:multiLevelType w:val="hybridMultilevel"/>
    <w:tmpl w:val="222C4BB8"/>
    <w:lvl w:ilvl="0" w:tplc="B6F0B610">
      <w:start w:val="3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3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"/>
  </w:num>
  <w:num w:numId="1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7"/>
  </w:num>
  <w:num w:numId="187">
    <w:abstractNumId w:val="15"/>
  </w:num>
  <w:num w:numId="188">
    <w:abstractNumId w:val="47"/>
  </w:num>
  <w:num w:numId="189">
    <w:abstractNumId w:val="36"/>
    <w:lvlOverride w:ilvl="0">
      <w:startOverride w:val="1"/>
    </w:lvlOverride>
    <w:lvlOverride w:ilvl="1">
      <w:startOverride w:val="4"/>
    </w:lvlOverride>
  </w:num>
  <w:num w:numId="190">
    <w:abstractNumId w:val="43"/>
  </w:num>
  <w:num w:numId="191">
    <w:abstractNumId w:val="28"/>
  </w:num>
  <w:num w:numId="192">
    <w:abstractNumId w:val="0"/>
  </w:num>
  <w:num w:numId="193">
    <w:abstractNumId w:val="34"/>
  </w:num>
  <w:num w:numId="194">
    <w:abstractNumId w:val="35"/>
  </w:num>
  <w:num w:numId="195">
    <w:abstractNumId w:val="8"/>
  </w:num>
  <w:num w:numId="196">
    <w:abstractNumId w:val="13"/>
  </w:num>
  <w:num w:numId="197">
    <w:abstractNumId w:val="2"/>
  </w:num>
  <w:num w:numId="198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9">
    <w:abstractNumId w:val="48"/>
  </w:num>
  <w:num w:numId="200">
    <w:abstractNumId w:val="3"/>
    <w:lvlOverride w:ilvl="0">
      <w:startOverride w:val="1"/>
    </w:lvlOverride>
    <w:lvlOverride w:ilvl="1">
      <w:startOverride w:val="3"/>
    </w:lvlOverride>
  </w:num>
  <w:num w:numId="201">
    <w:abstractNumId w:val="8"/>
    <w:lvlOverride w:ilvl="0">
      <w:startOverride w:val="3"/>
    </w:lvlOverride>
  </w:num>
  <w:num w:numId="202">
    <w:abstractNumId w:val="8"/>
    <w:lvlOverride w:ilvl="0">
      <w:startOverride w:val="3"/>
    </w:lvlOverride>
  </w:num>
  <w:num w:numId="203">
    <w:abstractNumId w:val="4"/>
  </w:num>
  <w:num w:numId="204">
    <w:abstractNumId w:val="16"/>
  </w:num>
  <w:num w:numId="205">
    <w:abstractNumId w:val="1"/>
  </w:num>
  <w:num w:numId="206">
    <w:abstractNumId w:val="18"/>
  </w:num>
  <w:num w:numId="207">
    <w:abstractNumId w:val="27"/>
  </w:num>
  <w:num w:numId="208">
    <w:abstractNumId w:val="11"/>
  </w:num>
  <w:num w:numId="209">
    <w:abstractNumId w:val="29"/>
  </w:num>
  <w:num w:numId="210">
    <w:abstractNumId w:val="41"/>
  </w:num>
  <w:num w:numId="211">
    <w:abstractNumId w:val="23"/>
  </w:num>
  <w:num w:numId="212">
    <w:abstractNumId w:val="24"/>
  </w:num>
  <w:num w:numId="213">
    <w:abstractNumId w:val="26"/>
  </w:num>
  <w:num w:numId="214">
    <w:abstractNumId w:val="6"/>
  </w:num>
  <w:num w:numId="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38"/>
  </w:num>
  <w:num w:numId="217">
    <w:abstractNumId w:val="45"/>
  </w:num>
  <w:num w:numId="218">
    <w:abstractNumId w:val="17"/>
  </w:num>
  <w:num w:numId="219">
    <w:abstractNumId w:val="37"/>
  </w:num>
  <w:num w:numId="220">
    <w:abstractNumId w:val="10"/>
  </w:num>
  <w:num w:numId="221">
    <w:abstractNumId w:val="25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6B"/>
    <w:rsid w:val="00013541"/>
    <w:rsid w:val="000200BC"/>
    <w:rsid w:val="00044A87"/>
    <w:rsid w:val="0005167E"/>
    <w:rsid w:val="00062E35"/>
    <w:rsid w:val="00067060"/>
    <w:rsid w:val="00073863"/>
    <w:rsid w:val="00075D29"/>
    <w:rsid w:val="00090AAB"/>
    <w:rsid w:val="00090B44"/>
    <w:rsid w:val="000A0012"/>
    <w:rsid w:val="000A4260"/>
    <w:rsid w:val="000B0ACC"/>
    <w:rsid w:val="000B760C"/>
    <w:rsid w:val="000F0942"/>
    <w:rsid w:val="000F60D4"/>
    <w:rsid w:val="000F7132"/>
    <w:rsid w:val="00102452"/>
    <w:rsid w:val="001117A0"/>
    <w:rsid w:val="0011523E"/>
    <w:rsid w:val="00121125"/>
    <w:rsid w:val="0012619A"/>
    <w:rsid w:val="0013425F"/>
    <w:rsid w:val="0013721F"/>
    <w:rsid w:val="00152DC1"/>
    <w:rsid w:val="0015372C"/>
    <w:rsid w:val="00154E20"/>
    <w:rsid w:val="0016300A"/>
    <w:rsid w:val="00167596"/>
    <w:rsid w:val="001714D4"/>
    <w:rsid w:val="001759B7"/>
    <w:rsid w:val="00185359"/>
    <w:rsid w:val="001962FD"/>
    <w:rsid w:val="001A7C95"/>
    <w:rsid w:val="001C3A83"/>
    <w:rsid w:val="001E25E6"/>
    <w:rsid w:val="00201863"/>
    <w:rsid w:val="002165F9"/>
    <w:rsid w:val="00226D4E"/>
    <w:rsid w:val="00235416"/>
    <w:rsid w:val="00242CE5"/>
    <w:rsid w:val="0025193E"/>
    <w:rsid w:val="00253887"/>
    <w:rsid w:val="00262044"/>
    <w:rsid w:val="002744C2"/>
    <w:rsid w:val="002756C3"/>
    <w:rsid w:val="0029195E"/>
    <w:rsid w:val="002920AC"/>
    <w:rsid w:val="00293BDD"/>
    <w:rsid w:val="002A0202"/>
    <w:rsid w:val="002A0C55"/>
    <w:rsid w:val="002A19D0"/>
    <w:rsid w:val="002C2948"/>
    <w:rsid w:val="002C2B44"/>
    <w:rsid w:val="002C65D8"/>
    <w:rsid w:val="002C6A49"/>
    <w:rsid w:val="003064C6"/>
    <w:rsid w:val="00310783"/>
    <w:rsid w:val="0031560E"/>
    <w:rsid w:val="00316557"/>
    <w:rsid w:val="003258DB"/>
    <w:rsid w:val="00362297"/>
    <w:rsid w:val="00364C0F"/>
    <w:rsid w:val="003755E3"/>
    <w:rsid w:val="0037725B"/>
    <w:rsid w:val="00382ADC"/>
    <w:rsid w:val="003832AF"/>
    <w:rsid w:val="00386B91"/>
    <w:rsid w:val="0039356C"/>
    <w:rsid w:val="003C13FF"/>
    <w:rsid w:val="003C4E25"/>
    <w:rsid w:val="003C75CD"/>
    <w:rsid w:val="003D4354"/>
    <w:rsid w:val="003D5774"/>
    <w:rsid w:val="003D5FE6"/>
    <w:rsid w:val="003E7E6B"/>
    <w:rsid w:val="003F0A93"/>
    <w:rsid w:val="00420A14"/>
    <w:rsid w:val="00421552"/>
    <w:rsid w:val="00422F9D"/>
    <w:rsid w:val="00427246"/>
    <w:rsid w:val="00440000"/>
    <w:rsid w:val="00441B70"/>
    <w:rsid w:val="00444743"/>
    <w:rsid w:val="00454538"/>
    <w:rsid w:val="0045667D"/>
    <w:rsid w:val="00456838"/>
    <w:rsid w:val="004602C1"/>
    <w:rsid w:val="004860D1"/>
    <w:rsid w:val="004B6B96"/>
    <w:rsid w:val="004C16D5"/>
    <w:rsid w:val="004C36C4"/>
    <w:rsid w:val="004C47CE"/>
    <w:rsid w:val="004D6470"/>
    <w:rsid w:val="004E3430"/>
    <w:rsid w:val="004E5025"/>
    <w:rsid w:val="005129A0"/>
    <w:rsid w:val="005225F4"/>
    <w:rsid w:val="00530D97"/>
    <w:rsid w:val="00532024"/>
    <w:rsid w:val="00534682"/>
    <w:rsid w:val="00535F79"/>
    <w:rsid w:val="0053784F"/>
    <w:rsid w:val="00540463"/>
    <w:rsid w:val="00547825"/>
    <w:rsid w:val="00555676"/>
    <w:rsid w:val="0056158A"/>
    <w:rsid w:val="00574488"/>
    <w:rsid w:val="00584E49"/>
    <w:rsid w:val="00594E20"/>
    <w:rsid w:val="005A2F00"/>
    <w:rsid w:val="005A5481"/>
    <w:rsid w:val="005A7432"/>
    <w:rsid w:val="005B6435"/>
    <w:rsid w:val="005C6E8C"/>
    <w:rsid w:val="005E0648"/>
    <w:rsid w:val="005E15E1"/>
    <w:rsid w:val="005E1C20"/>
    <w:rsid w:val="005E7BEE"/>
    <w:rsid w:val="005F6CB5"/>
    <w:rsid w:val="00601E1B"/>
    <w:rsid w:val="00604E75"/>
    <w:rsid w:val="00607BB8"/>
    <w:rsid w:val="00610073"/>
    <w:rsid w:val="00616B76"/>
    <w:rsid w:val="00631224"/>
    <w:rsid w:val="00634BA6"/>
    <w:rsid w:val="00636D47"/>
    <w:rsid w:val="006451AE"/>
    <w:rsid w:val="00656FF4"/>
    <w:rsid w:val="006622EE"/>
    <w:rsid w:val="0067542D"/>
    <w:rsid w:val="00685A1D"/>
    <w:rsid w:val="006A0BBF"/>
    <w:rsid w:val="006B297A"/>
    <w:rsid w:val="006C1C2F"/>
    <w:rsid w:val="006C21B8"/>
    <w:rsid w:val="006C39C1"/>
    <w:rsid w:val="006D7ED7"/>
    <w:rsid w:val="006E3A4D"/>
    <w:rsid w:val="006E7326"/>
    <w:rsid w:val="006F4000"/>
    <w:rsid w:val="006F75F9"/>
    <w:rsid w:val="006F7CB4"/>
    <w:rsid w:val="00717C81"/>
    <w:rsid w:val="0072332C"/>
    <w:rsid w:val="00742CEC"/>
    <w:rsid w:val="00780929"/>
    <w:rsid w:val="0078241F"/>
    <w:rsid w:val="00786A27"/>
    <w:rsid w:val="00797995"/>
    <w:rsid w:val="007A0E7C"/>
    <w:rsid w:val="007A62CA"/>
    <w:rsid w:val="007B0295"/>
    <w:rsid w:val="007C693F"/>
    <w:rsid w:val="007C7130"/>
    <w:rsid w:val="007D7619"/>
    <w:rsid w:val="007F5510"/>
    <w:rsid w:val="0080142C"/>
    <w:rsid w:val="00801F1A"/>
    <w:rsid w:val="0080620F"/>
    <w:rsid w:val="008116D9"/>
    <w:rsid w:val="008231AF"/>
    <w:rsid w:val="00825199"/>
    <w:rsid w:val="0082545E"/>
    <w:rsid w:val="00834120"/>
    <w:rsid w:val="008437F5"/>
    <w:rsid w:val="0086508F"/>
    <w:rsid w:val="00871B20"/>
    <w:rsid w:val="00882B09"/>
    <w:rsid w:val="00884650"/>
    <w:rsid w:val="008908D8"/>
    <w:rsid w:val="008A191B"/>
    <w:rsid w:val="008B455C"/>
    <w:rsid w:val="008C7B57"/>
    <w:rsid w:val="008C7D1E"/>
    <w:rsid w:val="008D120D"/>
    <w:rsid w:val="008D3E94"/>
    <w:rsid w:val="008F66AD"/>
    <w:rsid w:val="0090307B"/>
    <w:rsid w:val="009036D1"/>
    <w:rsid w:val="009062EE"/>
    <w:rsid w:val="0091467E"/>
    <w:rsid w:val="00914861"/>
    <w:rsid w:val="009368EF"/>
    <w:rsid w:val="00962270"/>
    <w:rsid w:val="00966A1E"/>
    <w:rsid w:val="00990ACD"/>
    <w:rsid w:val="009A0FAD"/>
    <w:rsid w:val="009A3586"/>
    <w:rsid w:val="009B04AD"/>
    <w:rsid w:val="009B41D3"/>
    <w:rsid w:val="009C4843"/>
    <w:rsid w:val="009D443F"/>
    <w:rsid w:val="009E3DF3"/>
    <w:rsid w:val="009E6DB9"/>
    <w:rsid w:val="009E79D7"/>
    <w:rsid w:val="009F0D2F"/>
    <w:rsid w:val="009F1C6B"/>
    <w:rsid w:val="00A054C2"/>
    <w:rsid w:val="00A653E8"/>
    <w:rsid w:val="00A72664"/>
    <w:rsid w:val="00A76D47"/>
    <w:rsid w:val="00A81653"/>
    <w:rsid w:val="00A82E5D"/>
    <w:rsid w:val="00A833B3"/>
    <w:rsid w:val="00A95E3E"/>
    <w:rsid w:val="00A9752F"/>
    <w:rsid w:val="00A9793A"/>
    <w:rsid w:val="00AB56BA"/>
    <w:rsid w:val="00AD0052"/>
    <w:rsid w:val="00AD27A9"/>
    <w:rsid w:val="00AD3019"/>
    <w:rsid w:val="00B072E0"/>
    <w:rsid w:val="00B10DD5"/>
    <w:rsid w:val="00B17590"/>
    <w:rsid w:val="00B20537"/>
    <w:rsid w:val="00B23D19"/>
    <w:rsid w:val="00B32B49"/>
    <w:rsid w:val="00B403E1"/>
    <w:rsid w:val="00B67973"/>
    <w:rsid w:val="00B76DBB"/>
    <w:rsid w:val="00B84CAE"/>
    <w:rsid w:val="00B94264"/>
    <w:rsid w:val="00B95EDC"/>
    <w:rsid w:val="00BA5134"/>
    <w:rsid w:val="00BA5F46"/>
    <w:rsid w:val="00BB1996"/>
    <w:rsid w:val="00BB1F73"/>
    <w:rsid w:val="00BB74F9"/>
    <w:rsid w:val="00BC32C7"/>
    <w:rsid w:val="00BC4ACA"/>
    <w:rsid w:val="00BC7650"/>
    <w:rsid w:val="00BD0DF4"/>
    <w:rsid w:val="00BD2A41"/>
    <w:rsid w:val="00BD7A6A"/>
    <w:rsid w:val="00BE2757"/>
    <w:rsid w:val="00BF3276"/>
    <w:rsid w:val="00C06B07"/>
    <w:rsid w:val="00C11386"/>
    <w:rsid w:val="00C17725"/>
    <w:rsid w:val="00C3394D"/>
    <w:rsid w:val="00C40ED2"/>
    <w:rsid w:val="00C567A8"/>
    <w:rsid w:val="00C764EB"/>
    <w:rsid w:val="00C82E0F"/>
    <w:rsid w:val="00C91FAF"/>
    <w:rsid w:val="00CA080E"/>
    <w:rsid w:val="00CB7248"/>
    <w:rsid w:val="00CD580F"/>
    <w:rsid w:val="00CE1618"/>
    <w:rsid w:val="00CE5792"/>
    <w:rsid w:val="00CE60DB"/>
    <w:rsid w:val="00CF7380"/>
    <w:rsid w:val="00D00D75"/>
    <w:rsid w:val="00D233F5"/>
    <w:rsid w:val="00D33EFE"/>
    <w:rsid w:val="00D530E1"/>
    <w:rsid w:val="00D56FC8"/>
    <w:rsid w:val="00D6497E"/>
    <w:rsid w:val="00D64B7B"/>
    <w:rsid w:val="00D72F73"/>
    <w:rsid w:val="00D81767"/>
    <w:rsid w:val="00D82A21"/>
    <w:rsid w:val="00D835D9"/>
    <w:rsid w:val="00D83938"/>
    <w:rsid w:val="00DA0945"/>
    <w:rsid w:val="00DB1B81"/>
    <w:rsid w:val="00DC0F05"/>
    <w:rsid w:val="00DD1AB1"/>
    <w:rsid w:val="00DD2C6B"/>
    <w:rsid w:val="00DD72E9"/>
    <w:rsid w:val="00DE1724"/>
    <w:rsid w:val="00DE3C72"/>
    <w:rsid w:val="00DF5811"/>
    <w:rsid w:val="00E05804"/>
    <w:rsid w:val="00E06AC3"/>
    <w:rsid w:val="00E10F56"/>
    <w:rsid w:val="00E20116"/>
    <w:rsid w:val="00E242DF"/>
    <w:rsid w:val="00E27065"/>
    <w:rsid w:val="00E33FF3"/>
    <w:rsid w:val="00E34A37"/>
    <w:rsid w:val="00E35ED5"/>
    <w:rsid w:val="00E400FA"/>
    <w:rsid w:val="00E402E8"/>
    <w:rsid w:val="00E803E0"/>
    <w:rsid w:val="00E81DF8"/>
    <w:rsid w:val="00E8621B"/>
    <w:rsid w:val="00EA5870"/>
    <w:rsid w:val="00EB6668"/>
    <w:rsid w:val="00EC2714"/>
    <w:rsid w:val="00ED0ACA"/>
    <w:rsid w:val="00EE0068"/>
    <w:rsid w:val="00EE1132"/>
    <w:rsid w:val="00EE6D57"/>
    <w:rsid w:val="00F03189"/>
    <w:rsid w:val="00F07A72"/>
    <w:rsid w:val="00F36249"/>
    <w:rsid w:val="00F40DEA"/>
    <w:rsid w:val="00F43F84"/>
    <w:rsid w:val="00F44858"/>
    <w:rsid w:val="00F473DD"/>
    <w:rsid w:val="00F518B3"/>
    <w:rsid w:val="00F862B9"/>
    <w:rsid w:val="00F943C8"/>
    <w:rsid w:val="00FB4331"/>
    <w:rsid w:val="00FC7CE3"/>
    <w:rsid w:val="00FD11A3"/>
    <w:rsid w:val="00FD1F71"/>
    <w:rsid w:val="00FD57D6"/>
    <w:rsid w:val="00FE0836"/>
    <w:rsid w:val="00FE4BB0"/>
    <w:rsid w:val="00FE72ED"/>
    <w:rsid w:val="00FF0EB9"/>
    <w:rsid w:val="00FF45C0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5DD1"/>
  <w15:docId w15:val="{6E40D2A6-BA38-430D-8BF7-FDC27C23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8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3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5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5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6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7">
    <w:name w:val="Table Grid"/>
    <w:basedOn w:val="a2"/>
    <w:uiPriority w:val="59"/>
    <w:rsid w:val="003E7E6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186"/>
      </w:numPr>
    </w:pPr>
  </w:style>
  <w:style w:type="numbering" w:customStyle="1" w:styleId="1">
    <w:name w:val="Стиль1"/>
    <w:uiPriority w:val="99"/>
    <w:rsid w:val="003E7E6B"/>
    <w:pPr>
      <w:numPr>
        <w:numId w:val="187"/>
      </w:numPr>
    </w:pPr>
  </w:style>
  <w:style w:type="table" w:customStyle="1" w:styleId="22">
    <w:name w:val="Сетка таблицы2"/>
    <w:basedOn w:val="a2"/>
    <w:next w:val="af7"/>
    <w:uiPriority w:val="59"/>
    <w:rsid w:val="008D120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9135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sovet@admzelenogradsk.ru</cp:lastModifiedBy>
  <cp:revision>10</cp:revision>
  <cp:lastPrinted>2021-08-26T15:17:00Z</cp:lastPrinted>
  <dcterms:created xsi:type="dcterms:W3CDTF">2021-08-25T15:18:00Z</dcterms:created>
  <dcterms:modified xsi:type="dcterms:W3CDTF">2021-08-26T15:18:00Z</dcterms:modified>
</cp:coreProperties>
</file>